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00844" w:rsidRDefault="00E00844" w:rsidP="007017F5">
      <w:pPr>
        <w:jc w:val="both"/>
        <w:rPr>
          <w:sz w:val="28"/>
          <w:szCs w:val="28"/>
        </w:rPr>
      </w:pPr>
      <w:bookmarkStart w:id="0" w:name="_GoBack"/>
      <w:r>
        <w:rPr>
          <w:noProof/>
          <w:sz w:val="28"/>
          <w:szCs w:val="28"/>
          <w:lang w:eastAsia="ru-RU"/>
        </w:rPr>
        <w:drawing>
          <wp:inline distT="0" distB="0" distL="0" distR="0">
            <wp:extent cx="6119495" cy="8655155"/>
            <wp:effectExtent l="0" t="0" r="0" b="0"/>
            <wp:docPr id="1" name="Рисунок 1" descr="C:\Users\kaurkin\Desktop\¦¬TА¦-¦¦TА¦-¦-¦-¦- ¦¬TА¦-¦¬¦¬¦-¦-¦+TБTВ¦-¦¦¦-¦-¦-¦¦ ¦¬TА¦-¦¦TВ¦¬¦¦¦¬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aurkin\Desktop\¦¬TА¦-¦¦TА¦-¦-¦-¦- ¦¬TА¦-¦¬¦¬¦-¦-¦+TБTВ¦-¦¦¦-¦-¦-¦¦ ¦¬TА¦-¦¦TВ¦¬¦¦¦¬_page-000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E00844" w:rsidRDefault="00E00844" w:rsidP="007017F5">
      <w:pPr>
        <w:jc w:val="both"/>
        <w:rPr>
          <w:sz w:val="28"/>
          <w:szCs w:val="28"/>
        </w:rPr>
      </w:pPr>
    </w:p>
    <w:p w:rsidR="00E00844" w:rsidRDefault="00E00844" w:rsidP="007017F5">
      <w:pPr>
        <w:jc w:val="both"/>
        <w:rPr>
          <w:sz w:val="28"/>
          <w:szCs w:val="28"/>
        </w:rPr>
      </w:pPr>
    </w:p>
    <w:p w:rsidR="00E00844" w:rsidRDefault="00E00844" w:rsidP="00FC3882">
      <w:pPr>
        <w:autoSpaceDE w:val="0"/>
        <w:autoSpaceDN w:val="0"/>
        <w:adjustRightInd w:val="0"/>
        <w:ind w:firstLine="851"/>
        <w:rPr>
          <w:rFonts w:ascii="Times New Roman CYR" w:hAnsi="Times New Roman CYR" w:cs="Times New Roman CYR"/>
          <w:b/>
          <w:bCs/>
          <w:sz w:val="28"/>
          <w:szCs w:val="28"/>
        </w:rPr>
      </w:pPr>
      <w:bookmarkStart w:id="1" w:name="_Hlk17648197"/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295900" cy="7490297"/>
            <wp:effectExtent l="0" t="0" r="0" b="0"/>
            <wp:docPr id="2" name="Рисунок 2" descr="C:\Users\kaurkin\Desktop\¦¬TА¦-¦¦TА¦-¦-¦-¦- ¦¬TА¦-¦¬¦¬¦-¦-¦+TБTВ¦-¦¦¦-¦-¦-¦¦ ¦¬TА¦-¦¦TВ¦¬¦¦¦¬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aurkin\Desktop\¦¬TА¦-¦¦TА¦-¦-¦-¦- ¦¬TА¦-¦¬¦¬¦-¦-¦+TБTВ¦-¦¦¦-¦-¦-¦¦ ¦¬TА¦-¦¦TВ¦¬¦¦¦¬_page-000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9750" cy="7495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0844" w:rsidRDefault="00E00844" w:rsidP="00FC3882">
      <w:pPr>
        <w:autoSpaceDE w:val="0"/>
        <w:autoSpaceDN w:val="0"/>
        <w:adjustRightInd w:val="0"/>
        <w:ind w:firstLine="851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E00844" w:rsidRDefault="00E00844" w:rsidP="00FC3882">
      <w:pPr>
        <w:autoSpaceDE w:val="0"/>
        <w:autoSpaceDN w:val="0"/>
        <w:adjustRightInd w:val="0"/>
        <w:ind w:firstLine="851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FC3882" w:rsidRPr="004423FB" w:rsidRDefault="00FC3882" w:rsidP="00FC3882">
      <w:pPr>
        <w:autoSpaceDE w:val="0"/>
        <w:autoSpaceDN w:val="0"/>
        <w:adjustRightInd w:val="0"/>
        <w:ind w:firstLine="851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4423FB">
        <w:rPr>
          <w:rFonts w:ascii="Times New Roman CYR" w:hAnsi="Times New Roman CYR" w:cs="Times New Roman CYR"/>
          <w:b/>
          <w:bCs/>
          <w:sz w:val="28"/>
          <w:szCs w:val="28"/>
        </w:rPr>
        <w:t>1.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 xml:space="preserve"> </w:t>
      </w:r>
      <w:r w:rsidRPr="004423FB">
        <w:rPr>
          <w:rFonts w:ascii="Times New Roman CYR" w:hAnsi="Times New Roman CYR" w:cs="Times New Roman CYR"/>
          <w:b/>
          <w:bCs/>
          <w:sz w:val="28"/>
          <w:szCs w:val="28"/>
        </w:rPr>
        <w:t xml:space="preserve">Пояснительная записка </w:t>
      </w:r>
    </w:p>
    <w:p w:rsidR="00FC3882" w:rsidRDefault="00FC3882" w:rsidP="00FC388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Производственная практика (научно-исследовательская работа) </w:t>
      </w:r>
      <w:r w:rsidRPr="00796F6D">
        <w:rPr>
          <w:sz w:val="28"/>
          <w:szCs w:val="28"/>
        </w:rPr>
        <w:t xml:space="preserve">является самостоятельной формой учебных занятий. </w:t>
      </w:r>
    </w:p>
    <w:p w:rsidR="00FC3882" w:rsidRDefault="00FC3882" w:rsidP="00FC3882">
      <w:pPr>
        <w:ind w:firstLine="709"/>
        <w:jc w:val="both"/>
        <w:rPr>
          <w:sz w:val="28"/>
          <w:szCs w:val="28"/>
        </w:rPr>
      </w:pPr>
      <w:r w:rsidRPr="00796F6D">
        <w:rPr>
          <w:sz w:val="28"/>
          <w:szCs w:val="28"/>
        </w:rPr>
        <w:t xml:space="preserve">Она даёт возможность </w:t>
      </w:r>
      <w:r>
        <w:rPr>
          <w:sz w:val="28"/>
          <w:szCs w:val="28"/>
        </w:rPr>
        <w:t xml:space="preserve">начать систематическую работу над новой научной темой, которая впоследствии ляжет в основу магистерской диссертации. Формулировка и проектирование плана работы происходит под руководством </w:t>
      </w:r>
      <w:r>
        <w:rPr>
          <w:sz w:val="28"/>
          <w:szCs w:val="28"/>
        </w:rPr>
        <w:lastRenderedPageBreak/>
        <w:t xml:space="preserve">научного руководителя, закрепленного кафедрой историей России и вспомогательных исторических дисциплин. Знакомство с современной и актуальной научной литературой по обозначенной научной проблематике позволит сформировать необходимые навыки исследователя в широкой социогуманитарной сфере. Практическое закрепление изучения темы в виде научной статьи позволит сформировать необходимые навыки в выполнении научной работы, которые впоследствии будут применены в написании магистерской диссертации. </w:t>
      </w:r>
    </w:p>
    <w:p w:rsidR="00FC3882" w:rsidRDefault="00FC3882" w:rsidP="00FC3882">
      <w:pPr>
        <w:ind w:firstLine="709"/>
        <w:jc w:val="both"/>
        <w:rPr>
          <w:sz w:val="28"/>
          <w:szCs w:val="28"/>
        </w:rPr>
      </w:pPr>
      <w:r w:rsidRPr="00796F6D">
        <w:rPr>
          <w:sz w:val="28"/>
          <w:szCs w:val="28"/>
        </w:rPr>
        <w:t>Помимо учебных и научных целей практика ставит задач</w:t>
      </w:r>
      <w:r>
        <w:rPr>
          <w:sz w:val="28"/>
          <w:szCs w:val="28"/>
        </w:rPr>
        <w:t>у формирования навыков работы над научно-исследовательскими проектами учащихся</w:t>
      </w:r>
      <w:r w:rsidRPr="00796F6D">
        <w:rPr>
          <w:sz w:val="28"/>
          <w:szCs w:val="28"/>
        </w:rPr>
        <w:t>.</w:t>
      </w:r>
      <w:r>
        <w:rPr>
          <w:sz w:val="28"/>
          <w:szCs w:val="28"/>
        </w:rPr>
        <w:t xml:space="preserve"> Работа под руководством научного руководителя позволит понять алгоритм работы над научным проектом с учащимися средней школы. Данная работа найдет свое отражение в практической части последующей магистерской диссертации. Важным итогом данной практики должно стать завершение магистерской диссертации.</w:t>
      </w:r>
    </w:p>
    <w:p w:rsidR="00FC3882" w:rsidRDefault="00FC3882" w:rsidP="00FC3882">
      <w:pPr>
        <w:ind w:firstLine="709"/>
        <w:jc w:val="both"/>
        <w:rPr>
          <w:sz w:val="28"/>
          <w:szCs w:val="28"/>
        </w:rPr>
      </w:pPr>
    </w:p>
    <w:p w:rsidR="00FC3882" w:rsidRDefault="00FC3882" w:rsidP="00FC3882">
      <w:pPr>
        <w:ind w:firstLine="709"/>
        <w:jc w:val="both"/>
        <w:rPr>
          <w:b/>
          <w:bCs/>
          <w:sz w:val="28"/>
          <w:szCs w:val="28"/>
        </w:rPr>
      </w:pPr>
      <w:r w:rsidRPr="004423FB">
        <w:rPr>
          <w:b/>
          <w:bCs/>
          <w:sz w:val="28"/>
          <w:szCs w:val="28"/>
        </w:rPr>
        <w:t xml:space="preserve">2. Место </w:t>
      </w:r>
      <w:r>
        <w:rPr>
          <w:b/>
          <w:bCs/>
          <w:sz w:val="28"/>
          <w:szCs w:val="28"/>
        </w:rPr>
        <w:t xml:space="preserve"> </w:t>
      </w:r>
      <w:bookmarkStart w:id="2" w:name="_Hlk17648547"/>
      <w:r>
        <w:rPr>
          <w:b/>
          <w:bCs/>
          <w:sz w:val="28"/>
          <w:szCs w:val="28"/>
        </w:rPr>
        <w:t>производственной</w:t>
      </w:r>
      <w:bookmarkEnd w:id="2"/>
      <w:r>
        <w:rPr>
          <w:b/>
          <w:bCs/>
          <w:sz w:val="28"/>
          <w:szCs w:val="28"/>
        </w:rPr>
        <w:t xml:space="preserve"> </w:t>
      </w:r>
      <w:r w:rsidRPr="00BD5608">
        <w:rPr>
          <w:b/>
          <w:bCs/>
          <w:sz w:val="28"/>
          <w:szCs w:val="28"/>
        </w:rPr>
        <w:t xml:space="preserve"> практик</w:t>
      </w:r>
      <w:r>
        <w:rPr>
          <w:b/>
          <w:bCs/>
          <w:sz w:val="28"/>
          <w:szCs w:val="28"/>
        </w:rPr>
        <w:t>и</w:t>
      </w:r>
      <w:r w:rsidRPr="00BD5608">
        <w:rPr>
          <w:b/>
          <w:bCs/>
          <w:sz w:val="28"/>
          <w:szCs w:val="28"/>
        </w:rPr>
        <w:t xml:space="preserve">  (научно-исследовательск</w:t>
      </w:r>
      <w:r>
        <w:rPr>
          <w:b/>
          <w:bCs/>
          <w:sz w:val="28"/>
          <w:szCs w:val="28"/>
        </w:rPr>
        <w:t>ой</w:t>
      </w:r>
      <w:r w:rsidRPr="00BD5608">
        <w:rPr>
          <w:b/>
          <w:bCs/>
          <w:sz w:val="28"/>
          <w:szCs w:val="28"/>
        </w:rPr>
        <w:t xml:space="preserve"> работ</w:t>
      </w:r>
      <w:r>
        <w:rPr>
          <w:b/>
          <w:bCs/>
          <w:sz w:val="28"/>
          <w:szCs w:val="28"/>
        </w:rPr>
        <w:t>ы)</w:t>
      </w:r>
      <w:r w:rsidRPr="004423FB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 xml:space="preserve">в </w:t>
      </w:r>
      <w:r w:rsidRPr="004423FB">
        <w:rPr>
          <w:b/>
          <w:bCs/>
          <w:sz w:val="28"/>
          <w:szCs w:val="28"/>
        </w:rPr>
        <w:t>структуре образовательного модуля.</w:t>
      </w:r>
    </w:p>
    <w:p w:rsidR="00FC3882" w:rsidRDefault="00FC3882" w:rsidP="00FC3882">
      <w:pPr>
        <w:ind w:firstLine="709"/>
        <w:jc w:val="both"/>
        <w:rPr>
          <w:sz w:val="28"/>
          <w:szCs w:val="28"/>
        </w:rPr>
      </w:pPr>
      <w:r w:rsidRPr="000A72EA">
        <w:rPr>
          <w:sz w:val="28"/>
          <w:szCs w:val="28"/>
        </w:rPr>
        <w:t xml:space="preserve">Производственная </w:t>
      </w:r>
      <w:r w:rsidRPr="00BD5608">
        <w:rPr>
          <w:sz w:val="28"/>
          <w:szCs w:val="28"/>
        </w:rPr>
        <w:t>практика  (научно-исследовательская работа)</w:t>
      </w:r>
      <w:r>
        <w:rPr>
          <w:sz w:val="28"/>
          <w:szCs w:val="28"/>
        </w:rPr>
        <w:t xml:space="preserve"> является   первой практикой в модуле и  позволяет магистранту применить знания и навыки работы с научной литературой полученные на предыдущем этапе образования. </w:t>
      </w:r>
    </w:p>
    <w:p w:rsidR="00FC3882" w:rsidRDefault="00FC3882" w:rsidP="00FC3882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FC3882" w:rsidRPr="00BD5608" w:rsidRDefault="00FC3882" w:rsidP="00FC3882">
      <w:pPr>
        <w:ind w:firstLine="708"/>
        <w:jc w:val="both"/>
        <w:rPr>
          <w:b/>
          <w:bCs/>
          <w:sz w:val="28"/>
          <w:szCs w:val="28"/>
        </w:rPr>
      </w:pPr>
      <w:r w:rsidRPr="00BD5608">
        <w:rPr>
          <w:b/>
          <w:bCs/>
          <w:sz w:val="28"/>
          <w:szCs w:val="28"/>
        </w:rPr>
        <w:t>3.  Цели и задачи</w:t>
      </w:r>
      <w:r>
        <w:rPr>
          <w:b/>
          <w:bCs/>
          <w:sz w:val="28"/>
          <w:szCs w:val="28"/>
        </w:rPr>
        <w:t xml:space="preserve"> </w:t>
      </w:r>
      <w:r w:rsidRPr="00381607">
        <w:rPr>
          <w:b/>
          <w:bCs/>
          <w:sz w:val="28"/>
          <w:szCs w:val="28"/>
        </w:rPr>
        <w:t xml:space="preserve">производственной </w:t>
      </w:r>
      <w:r w:rsidRPr="00BD5608">
        <w:rPr>
          <w:b/>
          <w:bCs/>
          <w:sz w:val="28"/>
          <w:szCs w:val="28"/>
        </w:rPr>
        <w:t>практики (научно-исследовательской работы).</w:t>
      </w:r>
    </w:p>
    <w:p w:rsidR="00FC3882" w:rsidRDefault="00FC3882" w:rsidP="00FC3882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Целями</w:t>
      </w:r>
      <w:r w:rsidRPr="00EE2B8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bookmarkStart w:id="3" w:name="_Hlk17648801"/>
      <w:r>
        <w:rPr>
          <w:sz w:val="28"/>
          <w:szCs w:val="28"/>
        </w:rPr>
        <w:t>производственной</w:t>
      </w:r>
      <w:bookmarkEnd w:id="3"/>
      <w:r>
        <w:rPr>
          <w:sz w:val="28"/>
          <w:szCs w:val="28"/>
        </w:rPr>
        <w:t xml:space="preserve"> </w:t>
      </w:r>
      <w:r w:rsidRPr="00BD5608">
        <w:rPr>
          <w:sz w:val="28"/>
          <w:szCs w:val="28"/>
        </w:rPr>
        <w:t>практики  (научно-исследовательской работы)</w:t>
      </w:r>
      <w:r>
        <w:rPr>
          <w:sz w:val="28"/>
          <w:szCs w:val="28"/>
        </w:rPr>
        <w:t xml:space="preserve"> является:</w:t>
      </w:r>
    </w:p>
    <w:p w:rsidR="00FC3882" w:rsidRDefault="00FC3882" w:rsidP="00FC3882">
      <w:pPr>
        <w:ind w:firstLine="709"/>
        <w:jc w:val="both"/>
        <w:rPr>
          <w:spacing w:val="-4"/>
          <w:sz w:val="28"/>
          <w:szCs w:val="28"/>
        </w:rPr>
      </w:pPr>
      <w:r w:rsidRPr="00ED63C3">
        <w:rPr>
          <w:sz w:val="28"/>
          <w:szCs w:val="28"/>
        </w:rPr>
        <w:t>–</w:t>
      </w:r>
      <w:r>
        <w:rPr>
          <w:spacing w:val="-4"/>
          <w:sz w:val="28"/>
          <w:szCs w:val="28"/>
        </w:rPr>
        <w:t xml:space="preserve"> формирование и </w:t>
      </w:r>
      <w:r w:rsidRPr="00815A2B">
        <w:rPr>
          <w:spacing w:val="-4"/>
          <w:sz w:val="28"/>
          <w:szCs w:val="28"/>
        </w:rPr>
        <w:t>развитие профессиональных знаний в</w:t>
      </w:r>
      <w:r>
        <w:rPr>
          <w:spacing w:val="-4"/>
          <w:sz w:val="28"/>
          <w:szCs w:val="28"/>
        </w:rPr>
        <w:t xml:space="preserve"> сфере избранной специальности; </w:t>
      </w:r>
    </w:p>
    <w:p w:rsidR="00FC3882" w:rsidRDefault="00FC3882" w:rsidP="00FC3882">
      <w:pPr>
        <w:ind w:firstLine="709"/>
        <w:jc w:val="both"/>
        <w:rPr>
          <w:spacing w:val="-4"/>
          <w:sz w:val="28"/>
          <w:szCs w:val="28"/>
        </w:rPr>
      </w:pPr>
      <w:r w:rsidRPr="00ED63C3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Pr="00815A2B">
        <w:rPr>
          <w:spacing w:val="-4"/>
          <w:sz w:val="28"/>
          <w:szCs w:val="28"/>
        </w:rPr>
        <w:t>овладение необходимыми профессиональными компетенциями по направлению специализированной подготовки</w:t>
      </w:r>
      <w:r>
        <w:rPr>
          <w:spacing w:val="-4"/>
          <w:sz w:val="28"/>
          <w:szCs w:val="28"/>
        </w:rPr>
        <w:t xml:space="preserve"> магистратуры;</w:t>
      </w:r>
    </w:p>
    <w:p w:rsidR="00FC3882" w:rsidRDefault="00FC3882" w:rsidP="00FC3882">
      <w:pPr>
        <w:ind w:firstLine="709"/>
        <w:jc w:val="both"/>
        <w:rPr>
          <w:spacing w:val="-4"/>
          <w:sz w:val="28"/>
          <w:szCs w:val="28"/>
        </w:rPr>
      </w:pPr>
      <w:r w:rsidRPr="00ED63C3">
        <w:rPr>
          <w:sz w:val="28"/>
          <w:szCs w:val="28"/>
        </w:rPr>
        <w:t>–</w:t>
      </w:r>
      <w:r w:rsidRPr="00815A2B">
        <w:rPr>
          <w:spacing w:val="-4"/>
          <w:sz w:val="28"/>
          <w:szCs w:val="28"/>
        </w:rPr>
        <w:t xml:space="preserve"> развитие навыков самостоятельной научно-исследовательской работы</w:t>
      </w:r>
      <w:r>
        <w:rPr>
          <w:spacing w:val="-4"/>
          <w:sz w:val="28"/>
          <w:szCs w:val="28"/>
        </w:rPr>
        <w:t xml:space="preserve"> и организации научно-исследовательской работы учащихся;</w:t>
      </w:r>
    </w:p>
    <w:p w:rsidR="00FC3882" w:rsidRDefault="00FC3882" w:rsidP="00FC3882">
      <w:pPr>
        <w:ind w:firstLine="709"/>
        <w:jc w:val="both"/>
        <w:rPr>
          <w:spacing w:val="-4"/>
          <w:sz w:val="28"/>
          <w:szCs w:val="28"/>
        </w:rPr>
      </w:pPr>
      <w:r w:rsidRPr="00ED63C3">
        <w:rPr>
          <w:sz w:val="28"/>
          <w:szCs w:val="28"/>
        </w:rPr>
        <w:t>–</w:t>
      </w:r>
      <w:r w:rsidRPr="00815A2B">
        <w:rPr>
          <w:spacing w:val="-4"/>
          <w:sz w:val="28"/>
          <w:szCs w:val="28"/>
        </w:rPr>
        <w:t xml:space="preserve"> овладение современным инструментарием исторической науки для поиска и интерпретации информации с целью её использования в процессе принятия исследовательских решений</w:t>
      </w:r>
      <w:r>
        <w:rPr>
          <w:spacing w:val="-4"/>
          <w:sz w:val="28"/>
          <w:szCs w:val="28"/>
        </w:rPr>
        <w:t xml:space="preserve"> и преподавательской деятельности</w:t>
      </w:r>
      <w:r w:rsidRPr="00815A2B">
        <w:rPr>
          <w:spacing w:val="-4"/>
          <w:sz w:val="28"/>
          <w:szCs w:val="28"/>
        </w:rPr>
        <w:t>.</w:t>
      </w:r>
    </w:p>
    <w:p w:rsidR="00FC3882" w:rsidRDefault="00FC3882" w:rsidP="00FC3882">
      <w:pPr>
        <w:ind w:firstLine="708"/>
        <w:rPr>
          <w:sz w:val="28"/>
          <w:szCs w:val="28"/>
        </w:rPr>
      </w:pPr>
      <w:r w:rsidRPr="00EE2B88">
        <w:rPr>
          <w:sz w:val="28"/>
          <w:szCs w:val="28"/>
        </w:rPr>
        <w:t>Задачи</w:t>
      </w:r>
      <w:r w:rsidRPr="00BD5608">
        <w:t xml:space="preserve"> </w:t>
      </w:r>
      <w:r w:rsidRPr="000A72EA">
        <w:rPr>
          <w:sz w:val="28"/>
          <w:szCs w:val="28"/>
        </w:rPr>
        <w:t xml:space="preserve">производственной </w:t>
      </w:r>
      <w:r>
        <w:rPr>
          <w:sz w:val="28"/>
          <w:szCs w:val="28"/>
        </w:rPr>
        <w:t>п</w:t>
      </w:r>
      <w:r w:rsidRPr="00BD5608">
        <w:rPr>
          <w:sz w:val="28"/>
          <w:szCs w:val="28"/>
        </w:rPr>
        <w:t>рактики  (научно-исследовательской работы)</w:t>
      </w:r>
      <w:r>
        <w:rPr>
          <w:sz w:val="28"/>
          <w:szCs w:val="28"/>
        </w:rPr>
        <w:t xml:space="preserve"> </w:t>
      </w:r>
      <w:r w:rsidRPr="00EE2B88">
        <w:rPr>
          <w:sz w:val="28"/>
          <w:szCs w:val="28"/>
        </w:rPr>
        <w:t>:</w:t>
      </w:r>
    </w:p>
    <w:p w:rsidR="00FC3882" w:rsidRPr="00815A2B" w:rsidRDefault="00FC3882" w:rsidP="00FC3882">
      <w:pPr>
        <w:ind w:firstLine="709"/>
        <w:jc w:val="both"/>
        <w:rPr>
          <w:sz w:val="28"/>
          <w:szCs w:val="28"/>
        </w:rPr>
      </w:pPr>
      <w:r w:rsidRPr="00ED63C3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Pr="00815A2B">
        <w:rPr>
          <w:sz w:val="28"/>
          <w:szCs w:val="28"/>
        </w:rPr>
        <w:t xml:space="preserve">приобретение опыта в исследовании актуальной научной проблемы, а также подбор необходимых материалов для </w:t>
      </w:r>
      <w:r>
        <w:rPr>
          <w:sz w:val="28"/>
          <w:szCs w:val="28"/>
        </w:rPr>
        <w:t xml:space="preserve">последующего </w:t>
      </w:r>
      <w:r w:rsidRPr="00815A2B">
        <w:rPr>
          <w:sz w:val="28"/>
          <w:szCs w:val="28"/>
        </w:rPr>
        <w:t>написания и защиты</w:t>
      </w:r>
      <w:r>
        <w:rPr>
          <w:sz w:val="28"/>
          <w:szCs w:val="28"/>
        </w:rPr>
        <w:t xml:space="preserve"> магистерской диссертации</w:t>
      </w:r>
      <w:r w:rsidRPr="00815A2B">
        <w:rPr>
          <w:sz w:val="28"/>
          <w:szCs w:val="28"/>
        </w:rPr>
        <w:t>;</w:t>
      </w:r>
    </w:p>
    <w:p w:rsidR="00FC3882" w:rsidRPr="00815A2B" w:rsidRDefault="00FC3882" w:rsidP="00FC3882">
      <w:pPr>
        <w:ind w:firstLine="709"/>
        <w:jc w:val="both"/>
        <w:rPr>
          <w:sz w:val="28"/>
          <w:szCs w:val="28"/>
        </w:rPr>
      </w:pPr>
      <w:r w:rsidRPr="00ED63C3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Pr="00815A2B">
        <w:rPr>
          <w:sz w:val="28"/>
          <w:szCs w:val="28"/>
        </w:rPr>
        <w:t>расширение, систематизация и закрепление теоретических знаний по изученным историческим дисциплинам;</w:t>
      </w:r>
    </w:p>
    <w:p w:rsidR="00FC3882" w:rsidRPr="00815A2B" w:rsidRDefault="00FC3882" w:rsidP="00FC3882">
      <w:pPr>
        <w:ind w:firstLine="709"/>
        <w:jc w:val="both"/>
        <w:rPr>
          <w:sz w:val="28"/>
          <w:szCs w:val="28"/>
        </w:rPr>
      </w:pPr>
      <w:r w:rsidRPr="00ED63C3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Pr="00815A2B">
        <w:rPr>
          <w:sz w:val="28"/>
          <w:szCs w:val="28"/>
        </w:rPr>
        <w:t>подтверждение актуальности и практической значимости избранной магистрантом темы исследования, обоснование степени разработанности научной проблемы;</w:t>
      </w:r>
    </w:p>
    <w:p w:rsidR="00FC3882" w:rsidRDefault="00FC3882" w:rsidP="00FC3882">
      <w:pPr>
        <w:ind w:firstLine="709"/>
        <w:jc w:val="both"/>
        <w:rPr>
          <w:sz w:val="28"/>
          <w:szCs w:val="28"/>
        </w:rPr>
      </w:pPr>
      <w:r w:rsidRPr="00ED63C3">
        <w:rPr>
          <w:sz w:val="28"/>
          <w:szCs w:val="28"/>
        </w:rPr>
        <w:lastRenderedPageBreak/>
        <w:t>–</w:t>
      </w:r>
      <w:r>
        <w:rPr>
          <w:sz w:val="28"/>
          <w:szCs w:val="28"/>
        </w:rPr>
        <w:t xml:space="preserve"> </w:t>
      </w:r>
      <w:r w:rsidRPr="00815A2B">
        <w:rPr>
          <w:sz w:val="28"/>
          <w:szCs w:val="28"/>
        </w:rPr>
        <w:t>получение навыков</w:t>
      </w:r>
      <w:r>
        <w:rPr>
          <w:sz w:val="28"/>
          <w:szCs w:val="28"/>
        </w:rPr>
        <w:t xml:space="preserve"> организации научно-исследовательской деятельности учащихся средней школы</w:t>
      </w:r>
      <w:r w:rsidRPr="00815A2B">
        <w:rPr>
          <w:sz w:val="28"/>
          <w:szCs w:val="28"/>
        </w:rPr>
        <w:t>.</w:t>
      </w:r>
    </w:p>
    <w:p w:rsidR="00FC3882" w:rsidRPr="004423FB" w:rsidRDefault="00FC3882" w:rsidP="00FC388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sz w:val="28"/>
          <w:szCs w:val="28"/>
        </w:rPr>
      </w:pPr>
      <w:r w:rsidRPr="004423FB">
        <w:rPr>
          <w:b/>
          <w:bCs/>
          <w:sz w:val="28"/>
          <w:szCs w:val="28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102"/>
        <w:gridCol w:w="2265"/>
        <w:gridCol w:w="1514"/>
        <w:gridCol w:w="1908"/>
        <w:gridCol w:w="1532"/>
        <w:gridCol w:w="1532"/>
      </w:tblGrid>
      <w:tr w:rsidR="00FC3882" w:rsidRPr="007371CA" w:rsidTr="00A230B4">
        <w:trPr>
          <w:trHeight w:val="385"/>
        </w:trPr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3882" w:rsidRPr="007371CA" w:rsidRDefault="00FC3882" w:rsidP="00A230B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371CA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3882" w:rsidRPr="007371CA" w:rsidRDefault="00FC3882" w:rsidP="00A230B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371CA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3882" w:rsidRPr="007371CA" w:rsidRDefault="00FC3882" w:rsidP="00A230B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371CA">
              <w:rPr>
                <w:rFonts w:ascii="Times New Roman CYR" w:hAnsi="Times New Roman CYR" w:cs="Times New Roman CYR"/>
              </w:rPr>
              <w:t>Код ОР практики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3882" w:rsidRPr="007371CA" w:rsidRDefault="00FC3882" w:rsidP="00A230B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371CA">
              <w:rPr>
                <w:rFonts w:ascii="Times New Roman CYR" w:hAnsi="Times New Roman CYR" w:cs="Times New Roman CYR"/>
              </w:rPr>
              <w:t>Образовательные результаты практики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3882" w:rsidRDefault="00FC3882" w:rsidP="00A230B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371CA">
              <w:rPr>
                <w:rFonts w:ascii="Times New Roman CYR" w:hAnsi="Times New Roman CYR" w:cs="Times New Roman CYR"/>
              </w:rPr>
              <w:t xml:space="preserve">Код </w:t>
            </w:r>
          </w:p>
          <w:p w:rsidR="00FC3882" w:rsidRPr="007371CA" w:rsidRDefault="00FC3882" w:rsidP="00A230B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ИДК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3882" w:rsidRPr="007371CA" w:rsidRDefault="00FC3882" w:rsidP="00A230B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371CA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FC3882" w:rsidRPr="007371CA" w:rsidTr="00A230B4">
        <w:trPr>
          <w:trHeight w:val="331"/>
        </w:trPr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C3882" w:rsidRPr="007371CA" w:rsidRDefault="00FC3882" w:rsidP="00A230B4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rPr>
                <w:rFonts w:cs="Calibri"/>
              </w:rPr>
              <w:t>ОР.1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C3882" w:rsidRPr="007371CA" w:rsidRDefault="00FC3882" w:rsidP="00A230B4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C712D3">
              <w:rPr>
                <w:rFonts w:cs="Calibri"/>
              </w:rPr>
              <w:t>Демонстрирует способность систематизировать и выделять основные научно-исследовательские подходы, методы, проблемные точки в актуальных проблемах развития отечественной регионалистики, экскурсионного дела и туризма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3882" w:rsidRPr="007371CA" w:rsidRDefault="00FC3882" w:rsidP="00A230B4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rPr>
                <w:rFonts w:cs="Calibri"/>
              </w:rPr>
              <w:t>1-1-1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C3882" w:rsidRPr="007371CA" w:rsidRDefault="00FC3882" w:rsidP="00A230B4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9C4E4A">
              <w:rPr>
                <w:rFonts w:cs="Calibri"/>
              </w:rPr>
              <w:t xml:space="preserve">Применяет современные  </w:t>
            </w:r>
            <w:r w:rsidRPr="000A72EA">
              <w:rPr>
                <w:rFonts w:cs="Calibri"/>
              </w:rPr>
              <w:t>научно-исследовательские подходы, методы, проблемные точки в актуальных проблемах развития отечественной  исторической науки, туристической и экскурсионной деятельности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3882" w:rsidRDefault="00FC3882" w:rsidP="00A230B4">
            <w:pPr>
              <w:tabs>
                <w:tab w:val="left" w:pos="318"/>
              </w:tabs>
              <w:ind w:left="34"/>
              <w:jc w:val="both"/>
            </w:pPr>
            <w:r>
              <w:t>ОПК 2.1.</w:t>
            </w:r>
          </w:p>
          <w:p w:rsidR="00FC3882" w:rsidRPr="007371CA" w:rsidRDefault="00FC3882" w:rsidP="00A230B4">
            <w:pPr>
              <w:tabs>
                <w:tab w:val="left" w:pos="318"/>
              </w:tabs>
              <w:ind w:left="34"/>
              <w:jc w:val="both"/>
            </w:pPr>
            <w:r>
              <w:t>ОПК 2.2.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3882" w:rsidRDefault="00FC3882" w:rsidP="00A230B4">
            <w:pPr>
              <w:autoSpaceDE w:val="0"/>
              <w:autoSpaceDN w:val="0"/>
              <w:adjustRightInd w:val="0"/>
            </w:pPr>
            <w:r>
              <w:t>Отчет</w:t>
            </w:r>
          </w:p>
          <w:p w:rsidR="00FC3882" w:rsidRPr="007371CA" w:rsidRDefault="00FC3882" w:rsidP="00A230B4">
            <w:pPr>
              <w:autoSpaceDE w:val="0"/>
              <w:autoSpaceDN w:val="0"/>
              <w:adjustRightInd w:val="0"/>
            </w:pPr>
            <w:r>
              <w:t>Научная статья</w:t>
            </w:r>
          </w:p>
        </w:tc>
      </w:tr>
    </w:tbl>
    <w:p w:rsidR="00FC3882" w:rsidRDefault="00FC3882" w:rsidP="00FC3882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FC3882" w:rsidRPr="004D4845" w:rsidRDefault="00FC3882" w:rsidP="00FC3882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5</w:t>
      </w:r>
      <w:r w:rsidRPr="004D4845">
        <w:rPr>
          <w:b/>
          <w:bCs/>
          <w:sz w:val="28"/>
          <w:szCs w:val="28"/>
        </w:rPr>
        <w:t xml:space="preserve">. Форма и способы проведения </w:t>
      </w:r>
      <w:r w:rsidRPr="00381607">
        <w:rPr>
          <w:b/>
          <w:bCs/>
          <w:sz w:val="28"/>
          <w:szCs w:val="28"/>
        </w:rPr>
        <w:t xml:space="preserve">производственной </w:t>
      </w:r>
      <w:r w:rsidRPr="000C0356">
        <w:rPr>
          <w:b/>
          <w:bCs/>
          <w:sz w:val="28"/>
          <w:szCs w:val="28"/>
        </w:rPr>
        <w:t>практики  (научно-исследовательской работы)</w:t>
      </w:r>
    </w:p>
    <w:p w:rsidR="00FC3882" w:rsidRDefault="00FC3882" w:rsidP="00FC388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Производственная </w:t>
      </w:r>
      <w:r w:rsidRPr="000C0356">
        <w:rPr>
          <w:sz w:val="28"/>
          <w:szCs w:val="28"/>
        </w:rPr>
        <w:t>практик</w:t>
      </w:r>
      <w:r>
        <w:rPr>
          <w:sz w:val="28"/>
          <w:szCs w:val="28"/>
        </w:rPr>
        <w:t>а</w:t>
      </w:r>
      <w:r w:rsidRPr="000C0356">
        <w:rPr>
          <w:sz w:val="28"/>
          <w:szCs w:val="28"/>
        </w:rPr>
        <w:t xml:space="preserve"> (научно-исследовательской работы)</w:t>
      </w:r>
      <w:r>
        <w:rPr>
          <w:sz w:val="28"/>
          <w:szCs w:val="28"/>
        </w:rPr>
        <w:t xml:space="preserve"> </w:t>
      </w:r>
      <w:r w:rsidRPr="00CE1328">
        <w:rPr>
          <w:sz w:val="28"/>
          <w:szCs w:val="28"/>
        </w:rPr>
        <w:t xml:space="preserve">проводится дискретно на базе кафедры </w:t>
      </w:r>
      <w:r>
        <w:rPr>
          <w:sz w:val="28"/>
          <w:szCs w:val="28"/>
        </w:rPr>
        <w:t xml:space="preserve">истории России и вспомогательных исторических дисциплин </w:t>
      </w:r>
      <w:r w:rsidRPr="00CE1328">
        <w:rPr>
          <w:sz w:val="28"/>
          <w:szCs w:val="28"/>
        </w:rPr>
        <w:t>НГПУ им. К. Минина.</w:t>
      </w:r>
    </w:p>
    <w:p w:rsidR="00FC3882" w:rsidRPr="004D4845" w:rsidRDefault="00FC3882" w:rsidP="00FC388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Способ осуществления практики </w:t>
      </w:r>
      <w:r w:rsidRPr="004D4845">
        <w:rPr>
          <w:sz w:val="28"/>
          <w:szCs w:val="28"/>
        </w:rPr>
        <w:t>является стационарной и проходит в</w:t>
      </w:r>
      <w:r>
        <w:rPr>
          <w:sz w:val="28"/>
          <w:szCs w:val="28"/>
        </w:rPr>
        <w:t xml:space="preserve"> </w:t>
      </w:r>
      <w:r w:rsidRPr="000A72EA">
        <w:rPr>
          <w:sz w:val="28"/>
          <w:szCs w:val="28"/>
        </w:rPr>
        <w:t>Нижегородском государственном педагогическом университете им. К Минина</w:t>
      </w:r>
      <w:r w:rsidRPr="004D4845">
        <w:rPr>
          <w:sz w:val="28"/>
          <w:szCs w:val="28"/>
        </w:rPr>
        <w:t xml:space="preserve">, является активной и обеспечивает практическую реализацию обучающихся в качестве </w:t>
      </w:r>
      <w:r>
        <w:rPr>
          <w:sz w:val="28"/>
          <w:szCs w:val="28"/>
        </w:rPr>
        <w:t xml:space="preserve"> исследователей. </w:t>
      </w:r>
    </w:p>
    <w:p w:rsidR="00FC3882" w:rsidRDefault="00FC3882" w:rsidP="00FC3882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FC3882" w:rsidRPr="004D4845" w:rsidRDefault="00FC3882" w:rsidP="00FC3882">
      <w:pPr>
        <w:tabs>
          <w:tab w:val="right" w:leader="underscore" w:pos="9356"/>
        </w:tabs>
        <w:ind w:firstLine="709"/>
        <w:jc w:val="both"/>
        <w:rPr>
          <w:bCs/>
        </w:rPr>
      </w:pPr>
      <w:r>
        <w:rPr>
          <w:b/>
          <w:bCs/>
          <w:sz w:val="28"/>
          <w:szCs w:val="28"/>
        </w:rPr>
        <w:t>6</w:t>
      </w:r>
      <w:r w:rsidRPr="004D4845">
        <w:rPr>
          <w:b/>
          <w:bCs/>
          <w:sz w:val="28"/>
          <w:szCs w:val="28"/>
        </w:rPr>
        <w:t xml:space="preserve">. Место и время проведения </w:t>
      </w:r>
      <w:r w:rsidRPr="00381607">
        <w:rPr>
          <w:b/>
          <w:bCs/>
          <w:sz w:val="28"/>
          <w:szCs w:val="28"/>
        </w:rPr>
        <w:t xml:space="preserve">производственной </w:t>
      </w:r>
      <w:r w:rsidRPr="00946A95">
        <w:rPr>
          <w:b/>
          <w:bCs/>
          <w:sz w:val="28"/>
          <w:szCs w:val="28"/>
        </w:rPr>
        <w:t>практики  (научно-исследовательской работы)</w:t>
      </w:r>
    </w:p>
    <w:p w:rsidR="00FC3882" w:rsidRPr="004D4845" w:rsidRDefault="00FC3882" w:rsidP="00FC3882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4D4845">
        <w:rPr>
          <w:bCs/>
          <w:sz w:val="28"/>
          <w:szCs w:val="28"/>
        </w:rPr>
        <w:t>Место проведения практики –</w:t>
      </w:r>
      <w:r w:rsidRPr="00CE1328">
        <w:t xml:space="preserve"> </w:t>
      </w:r>
      <w:r w:rsidRPr="00CE1328">
        <w:rPr>
          <w:bCs/>
          <w:sz w:val="28"/>
          <w:szCs w:val="28"/>
        </w:rPr>
        <w:t>кафедры истории России и вспомогательных исторических дисциплин НГПУ им. К. Минина</w:t>
      </w:r>
      <w:r w:rsidRPr="004D4845">
        <w:rPr>
          <w:sz w:val="28"/>
          <w:szCs w:val="28"/>
        </w:rPr>
        <w:t>.</w:t>
      </w:r>
      <w:r w:rsidRPr="004D4845">
        <w:t xml:space="preserve"> </w:t>
      </w:r>
      <w:r w:rsidRPr="004D4845">
        <w:rPr>
          <w:sz w:val="28"/>
          <w:szCs w:val="28"/>
        </w:rPr>
        <w:t>Со стороны кафедры руководство практикой осуществляет заведующий кафедрой и научный руководитель обучающегося.</w:t>
      </w:r>
    </w:p>
    <w:p w:rsidR="00FC3882" w:rsidRPr="004D4845" w:rsidRDefault="00FC3882" w:rsidP="00FC3882">
      <w:pPr>
        <w:shd w:val="clear" w:color="auto" w:fill="FFFFFF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Производственная </w:t>
      </w:r>
      <w:r w:rsidRPr="004D4845">
        <w:rPr>
          <w:sz w:val="28"/>
          <w:szCs w:val="28"/>
        </w:rPr>
        <w:t xml:space="preserve">практика осуществляется непрерывно, путем </w:t>
      </w:r>
      <w:r w:rsidRPr="004D4845">
        <w:rPr>
          <w:rFonts w:eastAsia="Calibri"/>
          <w:sz w:val="28"/>
          <w:szCs w:val="28"/>
          <w:lang w:eastAsia="en-US"/>
        </w:rPr>
        <w:t xml:space="preserve">выделения в календарном учебном графике непрерывного периода учебного времени для проведения данного вида практики, предусмотренной ОПОП ВО. </w:t>
      </w:r>
      <w:r w:rsidRPr="004D4845">
        <w:rPr>
          <w:sz w:val="28"/>
          <w:szCs w:val="28"/>
        </w:rPr>
        <w:t xml:space="preserve">Производственная (педагогическая) практика проводится дискретно. Данная педагогическая практика проводится на </w:t>
      </w:r>
      <w:r>
        <w:rPr>
          <w:sz w:val="28"/>
          <w:szCs w:val="28"/>
        </w:rPr>
        <w:t>1</w:t>
      </w:r>
      <w:r w:rsidRPr="004D4845">
        <w:rPr>
          <w:sz w:val="28"/>
          <w:szCs w:val="28"/>
        </w:rPr>
        <w:t xml:space="preserve"> курсе в </w:t>
      </w:r>
      <w:r>
        <w:rPr>
          <w:sz w:val="28"/>
          <w:szCs w:val="28"/>
        </w:rPr>
        <w:t>1</w:t>
      </w:r>
      <w:r w:rsidRPr="004D4845">
        <w:rPr>
          <w:sz w:val="28"/>
          <w:szCs w:val="28"/>
        </w:rPr>
        <w:t xml:space="preserve"> семестре продолжительностью </w:t>
      </w:r>
      <w:r>
        <w:rPr>
          <w:sz w:val="28"/>
          <w:szCs w:val="28"/>
        </w:rPr>
        <w:t xml:space="preserve">6 </w:t>
      </w:r>
      <w:r w:rsidRPr="004D4845">
        <w:rPr>
          <w:sz w:val="28"/>
          <w:szCs w:val="28"/>
        </w:rPr>
        <w:t>недел</w:t>
      </w:r>
      <w:r>
        <w:rPr>
          <w:sz w:val="28"/>
          <w:szCs w:val="28"/>
        </w:rPr>
        <w:t>ь</w:t>
      </w:r>
      <w:r w:rsidRPr="004D4845">
        <w:rPr>
          <w:sz w:val="28"/>
          <w:szCs w:val="28"/>
        </w:rPr>
        <w:t>.</w:t>
      </w:r>
    </w:p>
    <w:p w:rsidR="00FC3882" w:rsidRPr="004D4845" w:rsidRDefault="00FC3882" w:rsidP="00FC3882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4D4845">
        <w:rPr>
          <w:sz w:val="28"/>
          <w:szCs w:val="28"/>
        </w:rPr>
        <w:lastRenderedPageBreak/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FC3882" w:rsidRDefault="00FC3882" w:rsidP="00FC3882">
      <w:pPr>
        <w:shd w:val="clear" w:color="auto" w:fill="FFFFFF"/>
        <w:autoSpaceDE w:val="0"/>
        <w:ind w:firstLine="725"/>
        <w:jc w:val="both"/>
        <w:rPr>
          <w:i/>
          <w:sz w:val="22"/>
          <w:szCs w:val="22"/>
        </w:rPr>
      </w:pPr>
      <w:r w:rsidRPr="004D4845">
        <w:rPr>
          <w:sz w:val="28"/>
          <w:szCs w:val="28"/>
        </w:rPr>
        <w:t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FC3882" w:rsidRPr="004D4845" w:rsidRDefault="00FC3882" w:rsidP="00FC3882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</w:p>
    <w:p w:rsidR="00FC3882" w:rsidRPr="004D4845" w:rsidRDefault="00FC3882" w:rsidP="00FC388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4D4845">
        <w:rPr>
          <w:b/>
          <w:bCs/>
          <w:sz w:val="28"/>
          <w:szCs w:val="28"/>
        </w:rPr>
        <w:t xml:space="preserve">7. Структура и содержание </w:t>
      </w:r>
      <w:r w:rsidRPr="00381607">
        <w:rPr>
          <w:b/>
          <w:bCs/>
          <w:sz w:val="28"/>
          <w:szCs w:val="28"/>
        </w:rPr>
        <w:t xml:space="preserve">производственной </w:t>
      </w:r>
      <w:r w:rsidRPr="00946A95">
        <w:rPr>
          <w:b/>
          <w:bCs/>
          <w:sz w:val="28"/>
          <w:szCs w:val="28"/>
        </w:rPr>
        <w:t>практики (научно-исследовательской работы)</w:t>
      </w:r>
    </w:p>
    <w:p w:rsidR="00FC3882" w:rsidRDefault="00FC3882" w:rsidP="00FC3882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FC3882" w:rsidRPr="004D4845" w:rsidRDefault="00FC3882" w:rsidP="00FC3882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CE1328">
        <w:rPr>
          <w:b/>
          <w:bCs/>
          <w:sz w:val="28"/>
          <w:szCs w:val="28"/>
        </w:rPr>
        <w:t>7.1. Общая трудоемкость учебной практики</w:t>
      </w:r>
      <w:r>
        <w:rPr>
          <w:b/>
          <w:bCs/>
          <w:sz w:val="28"/>
          <w:szCs w:val="28"/>
        </w:rPr>
        <w:t xml:space="preserve"> </w:t>
      </w:r>
    </w:p>
    <w:p w:rsidR="00FC3882" w:rsidRPr="00CE1328" w:rsidRDefault="00FC3882" w:rsidP="00FC3882">
      <w:pPr>
        <w:autoSpaceDE w:val="0"/>
        <w:autoSpaceDN w:val="0"/>
        <w:adjustRightInd w:val="0"/>
        <w:ind w:firstLine="708"/>
        <w:rPr>
          <w:sz w:val="28"/>
          <w:szCs w:val="28"/>
        </w:rPr>
      </w:pPr>
      <w:r w:rsidRPr="00CE1328">
        <w:rPr>
          <w:sz w:val="28"/>
          <w:szCs w:val="28"/>
        </w:rPr>
        <w:t xml:space="preserve">Общий объем педагогической практики составляет: </w:t>
      </w:r>
      <w:r>
        <w:rPr>
          <w:sz w:val="28"/>
          <w:szCs w:val="28"/>
        </w:rPr>
        <w:t>9</w:t>
      </w:r>
      <w:r w:rsidRPr="00CE1328">
        <w:rPr>
          <w:sz w:val="28"/>
          <w:szCs w:val="28"/>
        </w:rPr>
        <w:t xml:space="preserve"> зачетных единиц / </w:t>
      </w:r>
      <w:r>
        <w:rPr>
          <w:sz w:val="28"/>
          <w:szCs w:val="28"/>
        </w:rPr>
        <w:t>324</w:t>
      </w:r>
      <w:r w:rsidRPr="00CE1328">
        <w:rPr>
          <w:sz w:val="28"/>
          <w:szCs w:val="28"/>
        </w:rPr>
        <w:t xml:space="preserve"> час</w:t>
      </w:r>
      <w:r>
        <w:rPr>
          <w:sz w:val="28"/>
          <w:szCs w:val="28"/>
        </w:rPr>
        <w:t>а</w:t>
      </w:r>
      <w:r w:rsidRPr="00CE1328">
        <w:rPr>
          <w:sz w:val="28"/>
          <w:szCs w:val="28"/>
        </w:rPr>
        <w:t>.</w:t>
      </w:r>
    </w:p>
    <w:p w:rsidR="00FC3882" w:rsidRDefault="00FC3882" w:rsidP="00FC3882">
      <w:pPr>
        <w:autoSpaceDE w:val="0"/>
        <w:autoSpaceDN w:val="0"/>
        <w:adjustRightInd w:val="0"/>
        <w:ind w:firstLine="708"/>
        <w:rPr>
          <w:sz w:val="28"/>
          <w:szCs w:val="28"/>
        </w:rPr>
      </w:pPr>
      <w:r w:rsidRPr="00CE1328">
        <w:rPr>
          <w:sz w:val="28"/>
          <w:szCs w:val="28"/>
        </w:rPr>
        <w:t xml:space="preserve">Продолжительность практики:  </w:t>
      </w:r>
      <w:r>
        <w:rPr>
          <w:sz w:val="28"/>
          <w:szCs w:val="28"/>
        </w:rPr>
        <w:t>6</w:t>
      </w:r>
      <w:r w:rsidRPr="00CE1328">
        <w:rPr>
          <w:sz w:val="28"/>
          <w:szCs w:val="28"/>
        </w:rPr>
        <w:t xml:space="preserve"> недел</w:t>
      </w:r>
      <w:r>
        <w:rPr>
          <w:sz w:val="28"/>
          <w:szCs w:val="28"/>
        </w:rPr>
        <w:t>ь</w:t>
      </w:r>
      <w:r w:rsidRPr="00CE1328">
        <w:rPr>
          <w:sz w:val="28"/>
          <w:szCs w:val="28"/>
        </w:rPr>
        <w:t>.</w:t>
      </w:r>
    </w:p>
    <w:p w:rsidR="00FC3882" w:rsidRDefault="00FC3882" w:rsidP="00FC3882">
      <w:pPr>
        <w:autoSpaceDE w:val="0"/>
        <w:autoSpaceDN w:val="0"/>
        <w:adjustRightInd w:val="0"/>
        <w:ind w:firstLine="708"/>
        <w:rPr>
          <w:b/>
          <w:bCs/>
          <w:sz w:val="28"/>
          <w:szCs w:val="28"/>
        </w:rPr>
      </w:pPr>
    </w:p>
    <w:p w:rsidR="00FC3882" w:rsidRPr="00946A95" w:rsidRDefault="00FC3882" w:rsidP="00FC3882">
      <w:pPr>
        <w:autoSpaceDE w:val="0"/>
        <w:autoSpaceDN w:val="0"/>
        <w:adjustRightInd w:val="0"/>
        <w:ind w:firstLine="708"/>
        <w:jc w:val="center"/>
        <w:rPr>
          <w:b/>
          <w:bCs/>
          <w:sz w:val="28"/>
          <w:szCs w:val="28"/>
        </w:rPr>
      </w:pPr>
      <w:r w:rsidRPr="00946A95">
        <w:rPr>
          <w:b/>
          <w:bCs/>
          <w:sz w:val="28"/>
          <w:szCs w:val="28"/>
        </w:rPr>
        <w:t>7.2. Структура и содержание учебной практики  (научно-исследовательской работы)</w:t>
      </w:r>
    </w:p>
    <w:tbl>
      <w:tblPr>
        <w:tblW w:w="9958" w:type="dxa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2674"/>
        <w:gridCol w:w="992"/>
        <w:gridCol w:w="879"/>
        <w:gridCol w:w="822"/>
        <w:gridCol w:w="1021"/>
        <w:gridCol w:w="2977"/>
      </w:tblGrid>
      <w:tr w:rsidR="00FC3882" w:rsidRPr="004D4845" w:rsidTr="00A230B4">
        <w:trPr>
          <w:trHeight w:val="85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D4845">
              <w:rPr>
                <w:bCs/>
              </w:rPr>
              <w:t>№</w:t>
            </w:r>
          </w:p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D4845">
              <w:rPr>
                <w:bCs/>
              </w:rPr>
              <w:t>п/п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D4845">
              <w:rPr>
                <w:bCs/>
              </w:rPr>
              <w:t>Разделы (этапы) практики</w:t>
            </w:r>
          </w:p>
        </w:tc>
        <w:tc>
          <w:tcPr>
            <w:tcW w:w="37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 w:rsidRPr="004D4845">
              <w:rPr>
                <w:bCs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D4845">
              <w:rPr>
                <w:bCs/>
              </w:rPr>
              <w:t>Формы текущего</w:t>
            </w:r>
          </w:p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D4845">
              <w:rPr>
                <w:bCs/>
              </w:rPr>
              <w:t>контроля</w:t>
            </w:r>
          </w:p>
        </w:tc>
      </w:tr>
      <w:tr w:rsidR="00FC3882" w:rsidRPr="004D4845" w:rsidTr="00A230B4">
        <w:trPr>
          <w:cantSplit/>
          <w:trHeight w:val="3118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/>
                <w:i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C265BD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0"/>
                <w:szCs w:val="20"/>
              </w:rPr>
            </w:pPr>
            <w:r w:rsidRPr="00C265BD">
              <w:rPr>
                <w:sz w:val="20"/>
                <w:szCs w:val="20"/>
              </w:rPr>
              <w:t>В организации (база практик)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C265BD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0"/>
                <w:szCs w:val="20"/>
              </w:rPr>
            </w:pPr>
            <w:r w:rsidRPr="00C265BD">
              <w:rPr>
                <w:sz w:val="20"/>
                <w:szCs w:val="20"/>
              </w:rPr>
              <w:t>Контактная работа с руководителем практики от вуза (в том числе работа в ЭОС)*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C265BD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0"/>
                <w:szCs w:val="20"/>
              </w:rPr>
            </w:pPr>
            <w:r w:rsidRPr="00C265BD">
              <w:rPr>
                <w:sz w:val="20"/>
                <w:szCs w:val="20"/>
              </w:rPr>
              <w:t>Самостоятельная работа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C265BD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0"/>
                <w:szCs w:val="20"/>
              </w:rPr>
            </w:pPr>
            <w:r w:rsidRPr="00C265BD">
              <w:rPr>
                <w:sz w:val="20"/>
                <w:szCs w:val="20"/>
              </w:rPr>
              <w:t>Общая трудоемкость в часах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FC3882" w:rsidRPr="004D4845" w:rsidTr="00A230B4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4D4845">
              <w:rPr>
                <w:b/>
                <w:bCs/>
                <w:sz w:val="22"/>
              </w:rPr>
              <w:t>1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jc w:val="center"/>
              <w:rPr>
                <w:b/>
              </w:rPr>
            </w:pPr>
            <w:r w:rsidRPr="004D4845">
              <w:rPr>
                <w:b/>
                <w:sz w:val="22"/>
              </w:rPr>
              <w:t>Подготовительный этап:</w:t>
            </w:r>
          </w:p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20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 w:rsidRPr="004D4845">
              <w:rPr>
                <w:b/>
                <w:bCs/>
                <w:sz w:val="22"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20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42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/>
                <w:bCs/>
              </w:rPr>
            </w:pPr>
          </w:p>
        </w:tc>
      </w:tr>
      <w:tr w:rsidR="00FC3882" w:rsidRPr="004D4845" w:rsidTr="00A230B4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bCs/>
              </w:rPr>
            </w:pPr>
            <w:r>
              <w:rPr>
                <w:sz w:val="22"/>
              </w:rPr>
              <w:t xml:space="preserve"> Постановка задач практики, составления индивидуального плана </w:t>
            </w:r>
            <w:r>
              <w:rPr>
                <w:sz w:val="22"/>
              </w:rPr>
              <w:lastRenderedPageBreak/>
              <w:t>работы с научным руководителем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2F4C29" w:rsidRDefault="00FC3882" w:rsidP="00A230B4">
            <w:r w:rsidRPr="002F4C29">
              <w:lastRenderedPageBreak/>
              <w:t>20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2F4C29" w:rsidRDefault="00FC3882" w:rsidP="00A230B4">
            <w:r w:rsidRPr="002F4C29"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2F4C29" w:rsidRDefault="00FC3882" w:rsidP="00A230B4">
            <w:r w:rsidRPr="002F4C29">
              <w:t>20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Default="00FC3882" w:rsidP="00A230B4">
            <w:r w:rsidRPr="002F4C29">
              <w:t>42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Отчет</w:t>
            </w:r>
          </w:p>
        </w:tc>
      </w:tr>
      <w:tr w:rsidR="00FC3882" w:rsidRPr="004D4845" w:rsidTr="00A230B4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4D4845">
              <w:rPr>
                <w:b/>
                <w:bCs/>
                <w:sz w:val="22"/>
              </w:rPr>
              <w:lastRenderedPageBreak/>
              <w:t>2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jc w:val="center"/>
              <w:rPr>
                <w:b/>
              </w:rPr>
            </w:pPr>
            <w:r>
              <w:rPr>
                <w:b/>
                <w:sz w:val="22"/>
              </w:rPr>
              <w:t>Работа над научно-исследовательской темой</w:t>
            </w:r>
            <w:r w:rsidRPr="004D4845">
              <w:rPr>
                <w:b/>
                <w:sz w:val="22"/>
              </w:rPr>
              <w:t>:</w:t>
            </w:r>
          </w:p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ind w:hanging="83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119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 w:rsidRPr="004D4845">
              <w:rPr>
                <w:b/>
                <w:bCs/>
                <w:sz w:val="22"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119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240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Cs/>
              </w:rPr>
            </w:pPr>
          </w:p>
        </w:tc>
      </w:tr>
      <w:tr w:rsidR="00FC3882" w:rsidRPr="004D4845" w:rsidTr="00A230B4">
        <w:trPr>
          <w:trHeight w:val="162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bCs/>
              </w:rPr>
            </w:pPr>
            <w:r>
              <w:rPr>
                <w:sz w:val="22"/>
              </w:rPr>
              <w:t>Работа с научной и методической литературой, написание научной статьи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524C91" w:rsidRDefault="00FC3882" w:rsidP="00A230B4">
            <w:r>
              <w:t>64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524C91" w:rsidRDefault="00FC3882" w:rsidP="00A230B4">
            <w:r w:rsidRPr="00524C91"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524C91" w:rsidRDefault="00FC3882" w:rsidP="00A230B4">
            <w:r w:rsidRPr="00524C91">
              <w:t>6</w:t>
            </w:r>
            <w:r>
              <w:t>4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Default="00FC3882" w:rsidP="00A230B4">
            <w:r w:rsidRPr="00524C91">
              <w:t>132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Отчет, научная статья</w:t>
            </w:r>
          </w:p>
        </w:tc>
      </w:tr>
      <w:tr w:rsidR="00FC3882" w:rsidRPr="004D4845" w:rsidTr="00A230B4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4D4845">
              <w:rPr>
                <w:b/>
                <w:bCs/>
                <w:sz w:val="22"/>
              </w:rPr>
              <w:t>3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b/>
              </w:rPr>
            </w:pPr>
            <w:r w:rsidRPr="004D4845">
              <w:rPr>
                <w:b/>
                <w:sz w:val="22"/>
              </w:rPr>
              <w:t>Отчет по практике: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 w:rsidRPr="004D4845">
              <w:rPr>
                <w:b/>
                <w:bCs/>
                <w:sz w:val="22"/>
              </w:rPr>
              <w:t>20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 w:rsidRPr="004D4845">
              <w:rPr>
                <w:b/>
                <w:bCs/>
                <w:sz w:val="22"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20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4</w:t>
            </w:r>
            <w:r w:rsidRPr="004D4845">
              <w:rPr>
                <w:b/>
                <w:bCs/>
                <w:sz w:val="22"/>
              </w:rPr>
              <w:t>2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ind w:left="175"/>
              <w:jc w:val="both"/>
              <w:rPr>
                <w:b/>
                <w:bCs/>
              </w:rPr>
            </w:pPr>
          </w:p>
        </w:tc>
      </w:tr>
      <w:tr w:rsidR="00FC3882" w:rsidRPr="004D4845" w:rsidTr="00A230B4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</w:pPr>
            <w:r w:rsidRPr="004D4845">
              <w:rPr>
                <w:sz w:val="22"/>
              </w:rPr>
              <w:t>Отчет, аттестация</w:t>
            </w:r>
          </w:p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3A3979" w:rsidRDefault="00FC3882" w:rsidP="00A230B4">
            <w:r w:rsidRPr="003A3979">
              <w:t>20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3A3979" w:rsidRDefault="00FC3882" w:rsidP="00A230B4">
            <w:r w:rsidRPr="003A3979"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3A3979" w:rsidRDefault="00FC3882" w:rsidP="00A230B4">
            <w:r w:rsidRPr="003A3979">
              <w:t>20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Default="00FC3882" w:rsidP="00A230B4">
            <w:r w:rsidRPr="003A3979">
              <w:t>42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jc w:val="both"/>
            </w:pPr>
            <w:r w:rsidRPr="004D4845">
              <w:t>Отчет</w:t>
            </w:r>
            <w:r>
              <w:t>, научая статья</w:t>
            </w:r>
          </w:p>
        </w:tc>
      </w:tr>
      <w:tr w:rsidR="00FC3882" w:rsidRPr="004D4845" w:rsidTr="00A230B4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b/>
              </w:rPr>
            </w:pPr>
            <w:r w:rsidRPr="004D4845">
              <w:rPr>
                <w:b/>
                <w:sz w:val="22"/>
              </w:rPr>
              <w:t>Всего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159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 w:rsidRPr="004D4845">
              <w:rPr>
                <w:b/>
                <w:bCs/>
                <w:sz w:val="22"/>
              </w:rPr>
              <w:t>6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159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324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Cs/>
              </w:rPr>
            </w:pPr>
          </w:p>
        </w:tc>
      </w:tr>
    </w:tbl>
    <w:p w:rsidR="00FC3882" w:rsidRPr="00946A95" w:rsidRDefault="00FC3882" w:rsidP="00FC3882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946A95">
        <w:rPr>
          <w:b/>
          <w:bCs/>
          <w:sz w:val="28"/>
          <w:szCs w:val="28"/>
        </w:rPr>
        <w:t>Подготовительный этап</w:t>
      </w:r>
    </w:p>
    <w:p w:rsidR="00FC3882" w:rsidRPr="004D4845" w:rsidRDefault="00FC3882" w:rsidP="00FC3882">
      <w:pPr>
        <w:ind w:firstLine="360"/>
        <w:jc w:val="both"/>
        <w:rPr>
          <w:sz w:val="28"/>
          <w:szCs w:val="28"/>
        </w:rPr>
      </w:pPr>
      <w:r w:rsidRPr="004D4845">
        <w:rPr>
          <w:sz w:val="28"/>
          <w:szCs w:val="28"/>
        </w:rPr>
        <w:t>На подготовительном этапе педагогической практики обучающийся получает от научного руководителя консультации по технике безопасности, содержанию и организации педагогической практики, совместно с научным руководителем выбирает дисциплину, составляет план прохождения практики и график работы, получает общие рекомендации по методике подготовки и проведения самостоятельных занятий.</w:t>
      </w:r>
    </w:p>
    <w:p w:rsidR="00FC3882" w:rsidRPr="004D4845" w:rsidRDefault="00FC3882" w:rsidP="00FC3882">
      <w:pPr>
        <w:ind w:firstLine="360"/>
        <w:jc w:val="both"/>
        <w:rPr>
          <w:sz w:val="28"/>
          <w:szCs w:val="28"/>
        </w:rPr>
      </w:pPr>
      <w:r w:rsidRPr="004D4845">
        <w:rPr>
          <w:sz w:val="28"/>
          <w:szCs w:val="28"/>
        </w:rPr>
        <w:t>График работы обучающегося составляется в соответствии с расписанием учебных дисциплин по согласованию с преподавателями, ведущими ту или иную дисциплину.</w:t>
      </w:r>
    </w:p>
    <w:p w:rsidR="00FC3882" w:rsidRPr="004D4845" w:rsidRDefault="00FC3882" w:rsidP="00FC3882">
      <w:pPr>
        <w:jc w:val="both"/>
        <w:rPr>
          <w:sz w:val="28"/>
          <w:szCs w:val="28"/>
        </w:rPr>
      </w:pPr>
      <w:r w:rsidRPr="00056B6C">
        <w:rPr>
          <w:b/>
          <w:bCs/>
          <w:sz w:val="28"/>
          <w:szCs w:val="28"/>
        </w:rPr>
        <w:t>Работа над научно-исследовательской темой</w:t>
      </w:r>
      <w:r>
        <w:rPr>
          <w:sz w:val="28"/>
          <w:szCs w:val="28"/>
        </w:rPr>
        <w:t xml:space="preserve"> </w:t>
      </w:r>
      <w:r w:rsidRPr="004D4845">
        <w:rPr>
          <w:sz w:val="28"/>
          <w:szCs w:val="28"/>
        </w:rPr>
        <w:t xml:space="preserve">по </w:t>
      </w:r>
      <w:r>
        <w:rPr>
          <w:sz w:val="28"/>
          <w:szCs w:val="28"/>
        </w:rPr>
        <w:t xml:space="preserve">тематике предложенной </w:t>
      </w:r>
      <w:r w:rsidRPr="004D4845">
        <w:rPr>
          <w:sz w:val="28"/>
          <w:szCs w:val="28"/>
        </w:rPr>
        <w:t>кафедр</w:t>
      </w:r>
      <w:r>
        <w:rPr>
          <w:sz w:val="28"/>
          <w:szCs w:val="28"/>
        </w:rPr>
        <w:t>ой истории России и вспомогательных исторических дисциплин.</w:t>
      </w:r>
    </w:p>
    <w:p w:rsidR="00FC3882" w:rsidRPr="004D4845" w:rsidRDefault="00FC3882" w:rsidP="00FC3882">
      <w:pPr>
        <w:ind w:firstLine="360"/>
        <w:jc w:val="both"/>
        <w:rPr>
          <w:sz w:val="28"/>
          <w:szCs w:val="28"/>
        </w:rPr>
      </w:pPr>
      <w:r w:rsidRPr="004D4845">
        <w:rPr>
          <w:sz w:val="28"/>
          <w:szCs w:val="28"/>
        </w:rPr>
        <w:t>Изучение обучающимся</w:t>
      </w:r>
      <w:r>
        <w:rPr>
          <w:sz w:val="28"/>
          <w:szCs w:val="28"/>
        </w:rPr>
        <w:t xml:space="preserve"> научной литературы по своей тематике. Работа с библиотеками и архивами города и области</w:t>
      </w:r>
      <w:r w:rsidRPr="004D4845">
        <w:rPr>
          <w:sz w:val="28"/>
          <w:szCs w:val="28"/>
        </w:rPr>
        <w:t>.</w:t>
      </w:r>
      <w:r>
        <w:rPr>
          <w:sz w:val="28"/>
          <w:szCs w:val="28"/>
        </w:rPr>
        <w:t xml:space="preserve"> Аннотирование, конспектирование и реферирование данной литературы. Знакомство с практической и учебно-методической литературой по научно-исследовательской работе с учащимися в рамках гуманитарных проектов.  Фиксация проделанной научной и учебно-методической работы в отчете.</w:t>
      </w:r>
    </w:p>
    <w:p w:rsidR="00FC3882" w:rsidRPr="00946A95" w:rsidRDefault="00FC3882" w:rsidP="00FC3882">
      <w:pPr>
        <w:jc w:val="both"/>
        <w:rPr>
          <w:b/>
          <w:bCs/>
          <w:sz w:val="28"/>
          <w:szCs w:val="28"/>
        </w:rPr>
      </w:pPr>
      <w:r w:rsidRPr="00946A95">
        <w:rPr>
          <w:b/>
          <w:bCs/>
          <w:sz w:val="28"/>
          <w:szCs w:val="28"/>
        </w:rPr>
        <w:t xml:space="preserve">Подготовка отчета по результатам </w:t>
      </w:r>
      <w:r>
        <w:rPr>
          <w:b/>
          <w:bCs/>
          <w:sz w:val="28"/>
          <w:szCs w:val="28"/>
        </w:rPr>
        <w:t xml:space="preserve"> </w:t>
      </w:r>
      <w:r w:rsidRPr="00595B2F">
        <w:rPr>
          <w:b/>
          <w:bCs/>
          <w:sz w:val="28"/>
          <w:szCs w:val="28"/>
        </w:rPr>
        <w:t xml:space="preserve">производственной </w:t>
      </w:r>
      <w:r w:rsidRPr="00946A95">
        <w:rPr>
          <w:b/>
          <w:bCs/>
          <w:sz w:val="28"/>
          <w:szCs w:val="28"/>
        </w:rPr>
        <w:t>практики</w:t>
      </w:r>
    </w:p>
    <w:p w:rsidR="00FC3882" w:rsidRPr="004D4845" w:rsidRDefault="00FC3882" w:rsidP="00FC3882">
      <w:pPr>
        <w:ind w:firstLine="360"/>
        <w:jc w:val="both"/>
        <w:rPr>
          <w:sz w:val="28"/>
          <w:szCs w:val="28"/>
        </w:rPr>
      </w:pPr>
      <w:r w:rsidRPr="004D4845">
        <w:rPr>
          <w:sz w:val="28"/>
          <w:szCs w:val="28"/>
        </w:rPr>
        <w:t xml:space="preserve">Отчет по </w:t>
      </w:r>
      <w:r>
        <w:rPr>
          <w:sz w:val="28"/>
          <w:szCs w:val="28"/>
        </w:rPr>
        <w:t xml:space="preserve">учебной </w:t>
      </w:r>
      <w:r w:rsidRPr="004D4845">
        <w:rPr>
          <w:sz w:val="28"/>
          <w:szCs w:val="28"/>
        </w:rPr>
        <w:t>практики оформляется согласно положению о порядке проведения педагогической практики обучающихся на заключительном этапе работы, включает в себя следующие материалы: титульный лист, введение, основную часть, заключение, список литературы.</w:t>
      </w:r>
    </w:p>
    <w:p w:rsidR="00FC3882" w:rsidRDefault="00FC3882" w:rsidP="00FC3882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4D4845">
        <w:rPr>
          <w:b/>
          <w:bCs/>
          <w:sz w:val="28"/>
          <w:szCs w:val="28"/>
        </w:rPr>
        <w:t xml:space="preserve">8. Методы и технологии, используемые на </w:t>
      </w:r>
      <w:r w:rsidRPr="00595B2F">
        <w:rPr>
          <w:b/>
          <w:bCs/>
          <w:sz w:val="28"/>
          <w:szCs w:val="28"/>
        </w:rPr>
        <w:t xml:space="preserve">производственной </w:t>
      </w:r>
      <w:r w:rsidRPr="00381607">
        <w:rPr>
          <w:b/>
          <w:bCs/>
          <w:sz w:val="28"/>
          <w:szCs w:val="28"/>
        </w:rPr>
        <w:t>практики (научно-исследовательской работы)</w:t>
      </w:r>
    </w:p>
    <w:p w:rsidR="00FC3882" w:rsidRPr="00790BA1" w:rsidRDefault="00FC3882" w:rsidP="00FC3882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90BA1">
        <w:rPr>
          <w:sz w:val="28"/>
          <w:szCs w:val="28"/>
        </w:rPr>
        <w:t>Выполнение научно-исследовательской работы</w:t>
      </w:r>
      <w:r>
        <w:rPr>
          <w:sz w:val="28"/>
          <w:szCs w:val="28"/>
        </w:rPr>
        <w:t xml:space="preserve"> в основном</w:t>
      </w:r>
      <w:r w:rsidRPr="00790BA1">
        <w:rPr>
          <w:sz w:val="28"/>
          <w:szCs w:val="28"/>
        </w:rPr>
        <w:t xml:space="preserve"> основывается на применении:</w:t>
      </w:r>
    </w:p>
    <w:p w:rsidR="00FC3882" w:rsidRDefault="00FC3882" w:rsidP="00FC3882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790BA1">
        <w:rPr>
          <w:sz w:val="28"/>
          <w:szCs w:val="28"/>
        </w:rPr>
        <w:t>общенаучных методов исследования (индукция, дедукция, анализ, синтез, абстрагирование, идеализация, конкретизация, аналогия, сравнение, идентификация, обобщение, экстраполяция и др.)</w:t>
      </w:r>
      <w:r>
        <w:rPr>
          <w:sz w:val="28"/>
          <w:szCs w:val="28"/>
        </w:rPr>
        <w:t>;</w:t>
      </w:r>
    </w:p>
    <w:p w:rsidR="00FC3882" w:rsidRDefault="00FC3882" w:rsidP="00FC3882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- методов </w:t>
      </w:r>
      <w:r w:rsidRPr="00C75DE3">
        <w:rPr>
          <w:sz w:val="28"/>
          <w:szCs w:val="28"/>
        </w:rPr>
        <w:t xml:space="preserve">эмпирического исследования </w:t>
      </w:r>
      <w:r>
        <w:rPr>
          <w:sz w:val="28"/>
          <w:szCs w:val="28"/>
        </w:rPr>
        <w:t>(</w:t>
      </w:r>
      <w:r w:rsidRPr="00C75DE3">
        <w:rPr>
          <w:sz w:val="28"/>
          <w:szCs w:val="28"/>
        </w:rPr>
        <w:t>наблюдение, описание, опрос, анкетирование, интервьюирование, беседа, эксперимент, мониторинг, метод экспертных оценок и др.</w:t>
      </w:r>
      <w:r>
        <w:rPr>
          <w:sz w:val="28"/>
          <w:szCs w:val="28"/>
        </w:rPr>
        <w:t>);</w:t>
      </w:r>
    </w:p>
    <w:p w:rsidR="00FC3882" w:rsidRDefault="00FC3882" w:rsidP="00FC3882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с</w:t>
      </w:r>
      <w:r w:rsidRPr="00EC5294">
        <w:rPr>
          <w:sz w:val="28"/>
          <w:szCs w:val="28"/>
        </w:rPr>
        <w:t>пециальные (частнонаучные) методы научного исследования</w:t>
      </w:r>
      <w:r>
        <w:rPr>
          <w:sz w:val="28"/>
          <w:szCs w:val="28"/>
        </w:rPr>
        <w:t xml:space="preserve"> </w:t>
      </w:r>
      <w:r w:rsidRPr="00992223">
        <w:rPr>
          <w:sz w:val="28"/>
          <w:szCs w:val="28"/>
        </w:rPr>
        <w:t>(историко-генетический</w:t>
      </w:r>
      <w:r>
        <w:rPr>
          <w:sz w:val="28"/>
          <w:szCs w:val="28"/>
        </w:rPr>
        <w:t xml:space="preserve">, </w:t>
      </w:r>
      <w:r w:rsidRPr="00992223">
        <w:rPr>
          <w:sz w:val="28"/>
          <w:szCs w:val="28"/>
        </w:rPr>
        <w:t>историко-</w:t>
      </w:r>
      <w:r>
        <w:rPr>
          <w:sz w:val="28"/>
          <w:szCs w:val="28"/>
        </w:rPr>
        <w:t>хронологический, с</w:t>
      </w:r>
      <w:r w:rsidRPr="00992223">
        <w:rPr>
          <w:sz w:val="28"/>
          <w:szCs w:val="28"/>
        </w:rPr>
        <w:t>равнительный</w:t>
      </w:r>
      <w:r>
        <w:rPr>
          <w:sz w:val="28"/>
          <w:szCs w:val="28"/>
        </w:rPr>
        <w:t>, т</w:t>
      </w:r>
      <w:r w:rsidRPr="00992223">
        <w:rPr>
          <w:sz w:val="28"/>
          <w:szCs w:val="28"/>
        </w:rPr>
        <w:t>ипологический</w:t>
      </w:r>
      <w:r>
        <w:rPr>
          <w:sz w:val="28"/>
          <w:szCs w:val="28"/>
        </w:rPr>
        <w:t>, с</w:t>
      </w:r>
      <w:r w:rsidRPr="00992223">
        <w:rPr>
          <w:sz w:val="28"/>
          <w:szCs w:val="28"/>
        </w:rPr>
        <w:t>труктурный</w:t>
      </w:r>
      <w:r>
        <w:rPr>
          <w:sz w:val="28"/>
          <w:szCs w:val="28"/>
        </w:rPr>
        <w:t xml:space="preserve"> и др.).</w:t>
      </w:r>
    </w:p>
    <w:p w:rsidR="00FC3882" w:rsidRPr="004D4845" w:rsidRDefault="00FC3882" w:rsidP="00FC3882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</w:p>
    <w:p w:rsidR="00FC3882" w:rsidRPr="004240EB" w:rsidRDefault="00FC3882" w:rsidP="00FC3882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4240EB">
        <w:rPr>
          <w:b/>
          <w:bCs/>
          <w:sz w:val="28"/>
          <w:szCs w:val="28"/>
        </w:rPr>
        <w:t xml:space="preserve">9. </w:t>
      </w:r>
      <w:r w:rsidRPr="004240EB">
        <w:rPr>
          <w:rFonts w:ascii="Times New Roman CYR" w:hAnsi="Times New Roman CYR" w:cs="Times New Roman CYR"/>
          <w:b/>
          <w:bCs/>
          <w:sz w:val="28"/>
          <w:szCs w:val="28"/>
        </w:rPr>
        <w:t xml:space="preserve">Рейтинг-план </w:t>
      </w:r>
    </w:p>
    <w:p w:rsidR="00FC3882" w:rsidRPr="004240EB" w:rsidRDefault="00FC3882" w:rsidP="00FC3882">
      <w:pPr>
        <w:autoSpaceDE w:val="0"/>
        <w:autoSpaceDN w:val="0"/>
        <w:adjustRightInd w:val="0"/>
        <w:ind w:firstLine="709"/>
        <w:jc w:val="both"/>
        <w:rPr>
          <w:bCs/>
          <w:i/>
          <w:sz w:val="28"/>
          <w:szCs w:val="28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7"/>
        <w:gridCol w:w="1322"/>
        <w:gridCol w:w="1843"/>
        <w:gridCol w:w="1701"/>
        <w:gridCol w:w="1701"/>
        <w:gridCol w:w="1134"/>
        <w:gridCol w:w="851"/>
        <w:gridCol w:w="814"/>
      </w:tblGrid>
      <w:tr w:rsidR="00FC3882" w:rsidRPr="004240EB" w:rsidTr="00A230B4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№ п/п</w:t>
            </w:r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Код ОР практики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Виды учебной деятельности</w:t>
            </w:r>
          </w:p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Балл за конкретное задание</w:t>
            </w:r>
          </w:p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(</w:t>
            </w:r>
            <w:r w:rsidRPr="004240EB">
              <w:rPr>
                <w:color w:val="000000"/>
                <w:sz w:val="28"/>
                <w:szCs w:val="28"/>
                <w:lang w:val="en-US"/>
              </w:rPr>
              <w:t>min</w:t>
            </w:r>
            <w:r w:rsidRPr="004240EB">
              <w:rPr>
                <w:color w:val="000000"/>
                <w:sz w:val="28"/>
                <w:szCs w:val="28"/>
              </w:rPr>
              <w:t>-</w:t>
            </w:r>
            <w:r w:rsidRPr="004240EB">
              <w:rPr>
                <w:color w:val="000000"/>
                <w:sz w:val="28"/>
                <w:szCs w:val="28"/>
                <w:lang w:val="en-US"/>
              </w:rPr>
              <w:t>max</w:t>
            </w:r>
            <w:r w:rsidRPr="004240EB">
              <w:rPr>
                <w:color w:val="000000"/>
                <w:sz w:val="28"/>
                <w:szCs w:val="28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Баллы</w:t>
            </w:r>
          </w:p>
        </w:tc>
      </w:tr>
      <w:tr w:rsidR="00FC3882" w:rsidRPr="004240EB" w:rsidTr="00A230B4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13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Максимальный</w:t>
            </w:r>
          </w:p>
        </w:tc>
      </w:tr>
      <w:tr w:rsidR="00FC3882" w:rsidRPr="004240EB" w:rsidTr="00A230B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both"/>
            </w:pPr>
            <w:r w:rsidRPr="004240EB">
              <w:t>ОР 2-1-1-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both"/>
            </w:pPr>
            <w:r>
              <w:t xml:space="preserve">Посещение вводного инструктажа. Консультации с руководителем практики.  Ведение отчета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</w:pPr>
            <w:r>
              <w:t>Отчет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</w:pPr>
            <w:r>
              <w:t>30-60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</w:pPr>
            <w:r>
              <w:t>60</w:t>
            </w:r>
          </w:p>
        </w:tc>
      </w:tr>
      <w:tr w:rsidR="00FC3882" w:rsidRPr="004240EB" w:rsidTr="00A230B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both"/>
            </w:pPr>
            <w:r w:rsidRPr="004240EB">
              <w:t>ОР 2-1-</w:t>
            </w:r>
            <w:r>
              <w:t>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both"/>
            </w:pPr>
            <w:r>
              <w:t xml:space="preserve">Написание и защита отчета по практике.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</w:pPr>
            <w:r>
              <w:t>Отчет научная статья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</w:pPr>
            <w:r>
              <w:t>25-40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</w:pPr>
            <w:r>
              <w:t>25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</w:pPr>
            <w:r>
              <w:t>40</w:t>
            </w:r>
          </w:p>
        </w:tc>
      </w:tr>
      <w:tr w:rsidR="00FC3882" w:rsidRPr="004240EB" w:rsidTr="00A230B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</w:pPr>
            <w:r w:rsidRPr="004240EB">
              <w:rPr>
                <w:color w:val="000000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</w:pPr>
            <w:r w:rsidRPr="004240EB"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</w:pPr>
            <w:r w:rsidRPr="004240EB">
              <w:t>100</w:t>
            </w:r>
          </w:p>
        </w:tc>
      </w:tr>
    </w:tbl>
    <w:p w:rsidR="00FC3882" w:rsidRPr="004240EB" w:rsidRDefault="00FC3882" w:rsidP="00FC3882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</w:p>
    <w:p w:rsidR="00FC3882" w:rsidRPr="004D4845" w:rsidRDefault="00FC3882" w:rsidP="00FC3882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10</w:t>
      </w:r>
      <w:r w:rsidRPr="004D4845">
        <w:rPr>
          <w:b/>
          <w:bCs/>
          <w:sz w:val="28"/>
          <w:szCs w:val="28"/>
        </w:rPr>
        <w:t xml:space="preserve">. Формы отчётности по итогам </w:t>
      </w:r>
      <w:r w:rsidRPr="00595B2F">
        <w:rPr>
          <w:b/>
          <w:bCs/>
          <w:sz w:val="28"/>
          <w:szCs w:val="28"/>
        </w:rPr>
        <w:t xml:space="preserve">производственной </w:t>
      </w:r>
      <w:r w:rsidRPr="00381607">
        <w:rPr>
          <w:b/>
          <w:bCs/>
          <w:sz w:val="28"/>
          <w:szCs w:val="28"/>
        </w:rPr>
        <w:t>практики (научно-исследовательской работы)</w:t>
      </w:r>
    </w:p>
    <w:p w:rsidR="00FC3882" w:rsidRPr="004D4845" w:rsidRDefault="00FC3882" w:rsidP="00FC388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Производственная </w:t>
      </w:r>
      <w:r w:rsidRPr="004D4845">
        <w:rPr>
          <w:sz w:val="28"/>
          <w:szCs w:val="28"/>
        </w:rPr>
        <w:t>практика считается завершенной при условии выполнения обучающимся программы практики.</w:t>
      </w:r>
    </w:p>
    <w:p w:rsidR="00FC3882" w:rsidRPr="004D4845" w:rsidRDefault="00FC3882" w:rsidP="00FC3882">
      <w:pPr>
        <w:ind w:firstLine="709"/>
        <w:jc w:val="both"/>
        <w:rPr>
          <w:sz w:val="28"/>
          <w:szCs w:val="28"/>
        </w:rPr>
      </w:pPr>
      <w:r w:rsidRPr="004D4845">
        <w:rPr>
          <w:sz w:val="28"/>
          <w:szCs w:val="28"/>
        </w:rPr>
        <w:t>Обучающийся предоставляет отчет по итогам практики, заверенный научным руководителем и заведующим кафедрой.</w:t>
      </w:r>
    </w:p>
    <w:p w:rsidR="00FC3882" w:rsidRPr="004D4845" w:rsidRDefault="00FC3882" w:rsidP="00FC3882">
      <w:pPr>
        <w:tabs>
          <w:tab w:val="num" w:pos="0"/>
          <w:tab w:val="left" w:pos="5245"/>
          <w:tab w:val="left" w:pos="7797"/>
        </w:tabs>
        <w:ind w:firstLine="709"/>
        <w:rPr>
          <w:sz w:val="28"/>
          <w:szCs w:val="28"/>
        </w:rPr>
      </w:pPr>
      <w:r w:rsidRPr="004D4845">
        <w:rPr>
          <w:sz w:val="28"/>
          <w:szCs w:val="28"/>
        </w:rPr>
        <w:t>Отчет заслушивается и обсуждается на кафедре.</w:t>
      </w:r>
    </w:p>
    <w:p w:rsidR="00FC3882" w:rsidRPr="004D4845" w:rsidRDefault="00FC3882" w:rsidP="00FC3882">
      <w:pPr>
        <w:ind w:firstLine="709"/>
        <w:jc w:val="both"/>
        <w:rPr>
          <w:sz w:val="28"/>
          <w:szCs w:val="28"/>
        </w:rPr>
      </w:pPr>
      <w:r w:rsidRPr="004D4845">
        <w:rPr>
          <w:sz w:val="28"/>
          <w:szCs w:val="28"/>
        </w:rPr>
        <w:t>На основании обсуждения результатов практики выносится решение об аттестации обучающегося, о чем делается запись в его индивидуальном плане.</w:t>
      </w:r>
    </w:p>
    <w:p w:rsidR="00FC3882" w:rsidRDefault="00FC3882" w:rsidP="00FC3882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FC3882" w:rsidRPr="004D4845" w:rsidRDefault="00FC3882" w:rsidP="00FC3882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4D4845">
        <w:rPr>
          <w:b/>
          <w:bCs/>
          <w:sz w:val="28"/>
          <w:szCs w:val="28"/>
        </w:rPr>
        <w:t>1</w:t>
      </w:r>
      <w:r>
        <w:rPr>
          <w:b/>
          <w:bCs/>
          <w:sz w:val="28"/>
          <w:szCs w:val="28"/>
        </w:rPr>
        <w:t>1</w:t>
      </w:r>
      <w:r w:rsidRPr="004D4845">
        <w:rPr>
          <w:b/>
          <w:bCs/>
          <w:sz w:val="28"/>
          <w:szCs w:val="28"/>
        </w:rPr>
        <w:t xml:space="preserve">. Формы текущего контроля успеваемости и промежуточной аттестации обучающихся по итогам </w:t>
      </w:r>
      <w:r w:rsidRPr="00595B2F">
        <w:rPr>
          <w:b/>
          <w:bCs/>
          <w:sz w:val="28"/>
          <w:szCs w:val="28"/>
        </w:rPr>
        <w:t xml:space="preserve">производственной </w:t>
      </w:r>
      <w:r w:rsidRPr="00381607">
        <w:rPr>
          <w:b/>
          <w:bCs/>
          <w:sz w:val="28"/>
          <w:szCs w:val="28"/>
        </w:rPr>
        <w:t>практики (научно-исследовательской работы)</w:t>
      </w:r>
    </w:p>
    <w:p w:rsidR="00FC3882" w:rsidRPr="004D4845" w:rsidRDefault="00FC3882" w:rsidP="00FC3882">
      <w:pPr>
        <w:ind w:firstLine="709"/>
        <w:jc w:val="both"/>
        <w:rPr>
          <w:sz w:val="28"/>
          <w:szCs w:val="28"/>
        </w:rPr>
      </w:pPr>
      <w:r w:rsidRPr="004D4845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FC3882" w:rsidRPr="004D4845" w:rsidRDefault="00FC3882" w:rsidP="00FC3882">
      <w:pPr>
        <w:ind w:firstLine="709"/>
        <w:jc w:val="both"/>
        <w:rPr>
          <w:sz w:val="28"/>
          <w:szCs w:val="22"/>
        </w:rPr>
      </w:pPr>
      <w:r w:rsidRPr="004D4845">
        <w:rPr>
          <w:sz w:val="28"/>
          <w:szCs w:val="22"/>
        </w:rPr>
        <w:t>Текущий контроль</w:t>
      </w:r>
      <w:r w:rsidRPr="004D4845">
        <w:rPr>
          <w:b/>
          <w:sz w:val="28"/>
          <w:szCs w:val="22"/>
        </w:rPr>
        <w:t xml:space="preserve"> </w:t>
      </w:r>
      <w:r w:rsidRPr="004D4845">
        <w:rPr>
          <w:sz w:val="28"/>
          <w:szCs w:val="22"/>
        </w:rPr>
        <w:t>прохождения практики производится в дискретные временные интервалы руководителем практики в следующих формах</w:t>
      </w:r>
      <w:r>
        <w:rPr>
          <w:sz w:val="28"/>
          <w:szCs w:val="22"/>
        </w:rPr>
        <w:t xml:space="preserve"> и  отражается в отчете</w:t>
      </w:r>
      <w:r w:rsidRPr="004D4845">
        <w:rPr>
          <w:sz w:val="28"/>
          <w:szCs w:val="22"/>
        </w:rPr>
        <w:t>:</w:t>
      </w:r>
      <w:r>
        <w:rPr>
          <w:sz w:val="28"/>
          <w:szCs w:val="22"/>
        </w:rPr>
        <w:t xml:space="preserve"> фиксация этапов работы над научной темой </w:t>
      </w:r>
      <w:r w:rsidRPr="004D4845">
        <w:rPr>
          <w:sz w:val="28"/>
          <w:szCs w:val="22"/>
        </w:rPr>
        <w:t>(</w:t>
      </w:r>
      <w:r>
        <w:rPr>
          <w:sz w:val="28"/>
          <w:szCs w:val="22"/>
        </w:rPr>
        <w:t xml:space="preserve">подготовка </w:t>
      </w:r>
      <w:r>
        <w:rPr>
          <w:sz w:val="28"/>
          <w:szCs w:val="22"/>
        </w:rPr>
        <w:lastRenderedPageBreak/>
        <w:t>научной литературы по выбранной теме, написание черновиков статьи, подготовка и публикация научной статьи</w:t>
      </w:r>
      <w:r w:rsidRPr="004D4845">
        <w:rPr>
          <w:sz w:val="28"/>
          <w:szCs w:val="22"/>
        </w:rPr>
        <w:t>)</w:t>
      </w:r>
      <w:r>
        <w:rPr>
          <w:sz w:val="28"/>
          <w:szCs w:val="22"/>
        </w:rPr>
        <w:t>.</w:t>
      </w:r>
    </w:p>
    <w:p w:rsidR="00FC3882" w:rsidRPr="004D4845" w:rsidRDefault="00FC3882" w:rsidP="00FC3882">
      <w:pPr>
        <w:ind w:firstLine="709"/>
        <w:jc w:val="both"/>
        <w:rPr>
          <w:sz w:val="28"/>
          <w:szCs w:val="22"/>
        </w:rPr>
      </w:pPr>
      <w:r w:rsidRPr="004D4845">
        <w:rPr>
          <w:sz w:val="28"/>
          <w:szCs w:val="22"/>
        </w:rPr>
        <w:t xml:space="preserve">Промежуточный контроль по окончании практики проводится руководителем </w:t>
      </w:r>
      <w:r w:rsidRPr="00595B2F">
        <w:rPr>
          <w:sz w:val="28"/>
          <w:szCs w:val="22"/>
        </w:rPr>
        <w:t xml:space="preserve">производственной </w:t>
      </w:r>
      <w:r w:rsidRPr="004D4845">
        <w:rPr>
          <w:sz w:val="28"/>
          <w:szCs w:val="22"/>
        </w:rPr>
        <w:t>практики в виде устного доклада о результатах прохождения практики</w:t>
      </w:r>
      <w:r>
        <w:rPr>
          <w:sz w:val="28"/>
          <w:szCs w:val="22"/>
        </w:rPr>
        <w:t xml:space="preserve"> и отметке в портфолио.</w:t>
      </w:r>
      <w:r w:rsidRPr="004D4845">
        <w:rPr>
          <w:sz w:val="28"/>
          <w:szCs w:val="22"/>
        </w:rPr>
        <w:t xml:space="preserve"> </w:t>
      </w:r>
    </w:p>
    <w:p w:rsidR="00FC3882" w:rsidRPr="004D4845" w:rsidRDefault="00FC3882" w:rsidP="00FC3882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4D4845">
        <w:rPr>
          <w:sz w:val="28"/>
          <w:szCs w:val="28"/>
        </w:rPr>
        <w:t>Промежуточная аттестация обучающихся обеспечивает оценивание результатов практик. Промежуточная аттестация</w:t>
      </w:r>
      <w:r w:rsidRPr="004D4845">
        <w:rPr>
          <w:b/>
          <w:sz w:val="28"/>
          <w:szCs w:val="28"/>
        </w:rPr>
        <w:t xml:space="preserve"> </w:t>
      </w:r>
      <w:r w:rsidRPr="004D4845">
        <w:rPr>
          <w:sz w:val="28"/>
          <w:szCs w:val="28"/>
        </w:rPr>
        <w:t>проводится в рамках предоставления отчета</w:t>
      </w:r>
      <w:r>
        <w:rPr>
          <w:sz w:val="28"/>
          <w:szCs w:val="28"/>
        </w:rPr>
        <w:t xml:space="preserve"> и научной статьи, </w:t>
      </w:r>
      <w:r w:rsidRPr="004D4845">
        <w:rPr>
          <w:sz w:val="28"/>
          <w:szCs w:val="28"/>
        </w:rPr>
        <w:t xml:space="preserve"> и защиты отчета.</w:t>
      </w:r>
    </w:p>
    <w:p w:rsidR="00FC3882" w:rsidRDefault="00FC3882" w:rsidP="00FC3882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4D4845">
        <w:rPr>
          <w:sz w:val="28"/>
          <w:szCs w:val="28"/>
        </w:rPr>
        <w:t>Форма промежуточной аттестации – зачет с оценкой</w:t>
      </w:r>
    </w:p>
    <w:p w:rsidR="00FC3882" w:rsidRPr="00E557E3" w:rsidRDefault="00FC3882" w:rsidP="00FC3882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FC3882" w:rsidRDefault="00FC3882" w:rsidP="00FC3882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4D4845">
        <w:rPr>
          <w:b/>
          <w:bCs/>
          <w:sz w:val="28"/>
          <w:szCs w:val="28"/>
        </w:rPr>
        <w:t>1</w:t>
      </w:r>
      <w:r>
        <w:rPr>
          <w:b/>
          <w:bCs/>
          <w:sz w:val="28"/>
          <w:szCs w:val="28"/>
        </w:rPr>
        <w:t>2</w:t>
      </w:r>
      <w:r w:rsidRPr="004D4845">
        <w:rPr>
          <w:b/>
          <w:bCs/>
          <w:sz w:val="28"/>
          <w:szCs w:val="28"/>
        </w:rPr>
        <w:t xml:space="preserve">. Перечень учебной литературы и ресурсов сети «Интернет», необходимых для проведения </w:t>
      </w:r>
      <w:r w:rsidRPr="00595B2F">
        <w:rPr>
          <w:b/>
          <w:bCs/>
          <w:sz w:val="28"/>
          <w:szCs w:val="28"/>
        </w:rPr>
        <w:t xml:space="preserve">производственной </w:t>
      </w:r>
      <w:r w:rsidRPr="00381607">
        <w:rPr>
          <w:b/>
          <w:bCs/>
          <w:sz w:val="28"/>
          <w:szCs w:val="28"/>
        </w:rPr>
        <w:t>практики (научно-исследовательской работы)</w:t>
      </w:r>
    </w:p>
    <w:p w:rsidR="00FC3882" w:rsidRPr="004D4845" w:rsidRDefault="00FC3882" w:rsidP="00FC3882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а) основная литература</w:t>
      </w:r>
    </w:p>
    <w:p w:rsidR="00FC3882" w:rsidRPr="00E44474" w:rsidRDefault="00FC3882" w:rsidP="00FC3882">
      <w:pPr>
        <w:ind w:firstLine="567"/>
        <w:jc w:val="both"/>
        <w:rPr>
          <w:sz w:val="28"/>
          <w:szCs w:val="28"/>
        </w:rPr>
      </w:pPr>
      <w:r w:rsidRPr="00E44474">
        <w:rPr>
          <w:sz w:val="28"/>
          <w:szCs w:val="28"/>
        </w:rPr>
        <w:t>1. Мезинов, В.Н. Научно-исследовательская работа студентов педагогических специальностей : учебно-методическое пособие к курсу по выбору / В.Н. Мезинов ; Федеральное государственное бюджетное образовательное учреждение высшего профессионального образования «Елецкий государственный университет им. И.А. Бунина», Министерство образования и науки Российской Федерации. - Елец : ЕГУ им. И.А. Бунина, 2012. - 103 с. ; То же [Электронный ресурс]. - URL: </w:t>
      </w:r>
      <w:hyperlink r:id="rId8" w:history="1">
        <w:r w:rsidRPr="00E44474">
          <w:rPr>
            <w:rStyle w:val="a5"/>
            <w:sz w:val="28"/>
            <w:szCs w:val="28"/>
          </w:rPr>
          <w:t>//biblioclub.ru/index.php?page=book&amp;id=271879</w:t>
        </w:r>
      </w:hyperlink>
      <w:r w:rsidRPr="00E44474">
        <w:rPr>
          <w:sz w:val="28"/>
          <w:szCs w:val="28"/>
        </w:rPr>
        <w:t> </w:t>
      </w:r>
    </w:p>
    <w:p w:rsidR="00FC3882" w:rsidRPr="00E44474" w:rsidRDefault="00FC3882" w:rsidP="00FC3882">
      <w:pPr>
        <w:ind w:firstLine="567"/>
        <w:jc w:val="both"/>
        <w:rPr>
          <w:sz w:val="28"/>
          <w:szCs w:val="28"/>
        </w:rPr>
      </w:pPr>
      <w:r w:rsidRPr="00E44474">
        <w:rPr>
          <w:sz w:val="28"/>
          <w:szCs w:val="28"/>
        </w:rPr>
        <w:t>2. Основы научной работы и методология диссертационного исследования монография / Г.И. Андреев, В.В. Барвиненко, В.С. Верба и др. - М. : Финансы и статистика, 2012. - 296 с. : табл., схем. - Библиогр.: с. 275-279. - ISBN 978-5-279-03527-4; То же [Электронный ресурс]. - URL: </w:t>
      </w:r>
      <w:hyperlink r:id="rId9" w:history="1">
        <w:r w:rsidRPr="00E44474">
          <w:rPr>
            <w:rStyle w:val="a5"/>
            <w:sz w:val="28"/>
            <w:szCs w:val="28"/>
          </w:rPr>
          <w:t>//biblioclub.ru/index.php?page=book&amp;id=221203</w:t>
        </w:r>
      </w:hyperlink>
    </w:p>
    <w:p w:rsidR="00FC3882" w:rsidRPr="00E44474" w:rsidRDefault="00FC3882" w:rsidP="00FC3882">
      <w:pPr>
        <w:ind w:firstLine="567"/>
        <w:jc w:val="both"/>
        <w:rPr>
          <w:sz w:val="28"/>
          <w:szCs w:val="28"/>
        </w:rPr>
      </w:pPr>
      <w:r w:rsidRPr="00E44474">
        <w:rPr>
          <w:sz w:val="28"/>
          <w:szCs w:val="28"/>
        </w:rPr>
        <w:t>3. Орехова, Т.Ф. Подготовка курсовых и дипломных работ по педагогическим наукам : учебное пособие / Т.Ф. Орехова, Н.Ф. Ганцен. - 4-е изд., стереотип. - М. : Флинта, 2011. - 139 с. - ISBN 978-5-9765-1212-2 ; То же [Электронный ресурс]. - URL: </w:t>
      </w:r>
      <w:hyperlink r:id="rId10" w:history="1">
        <w:r w:rsidRPr="00E44474">
          <w:rPr>
            <w:rStyle w:val="a5"/>
            <w:sz w:val="28"/>
            <w:szCs w:val="28"/>
          </w:rPr>
          <w:t>//biblioclub.ru/index.php?page=book&amp;id=83454</w:t>
        </w:r>
      </w:hyperlink>
    </w:p>
    <w:p w:rsidR="00FC3882" w:rsidRPr="00CC7707" w:rsidRDefault="00FC3882" w:rsidP="00FC3882">
      <w:pPr>
        <w:ind w:firstLine="708"/>
        <w:jc w:val="both"/>
        <w:rPr>
          <w:sz w:val="28"/>
          <w:szCs w:val="28"/>
        </w:rPr>
      </w:pPr>
    </w:p>
    <w:p w:rsidR="00FC3882" w:rsidRPr="00381607" w:rsidRDefault="00FC3882" w:rsidP="00FC3882">
      <w:pPr>
        <w:ind w:firstLine="708"/>
        <w:jc w:val="both"/>
        <w:rPr>
          <w:b/>
          <w:bCs/>
          <w:sz w:val="28"/>
          <w:szCs w:val="28"/>
        </w:rPr>
      </w:pPr>
      <w:r w:rsidRPr="00381607">
        <w:rPr>
          <w:b/>
          <w:bCs/>
          <w:sz w:val="28"/>
          <w:szCs w:val="28"/>
        </w:rPr>
        <w:t xml:space="preserve">б)Дополнительная литература </w:t>
      </w:r>
    </w:p>
    <w:p w:rsidR="00FC3882" w:rsidRPr="00D66EE4" w:rsidRDefault="00FC3882" w:rsidP="00FC3882">
      <w:pPr>
        <w:ind w:firstLine="567"/>
        <w:jc w:val="both"/>
        <w:rPr>
          <w:sz w:val="28"/>
          <w:szCs w:val="28"/>
        </w:rPr>
      </w:pPr>
      <w:r w:rsidRPr="00D66EE4">
        <w:rPr>
          <w:sz w:val="28"/>
          <w:szCs w:val="28"/>
        </w:rPr>
        <w:t>1. Демченко, З.А. Научно-исследовательская деятельность студентов высших учебных заведений в России (1950–2000-е гг.): исторические предпосылки, концепции, подходы: монография / З.А. Демченко ; Федеральное государственное автономное образовательное учреждение высшего профессионального образования «Северный (Арктический) федеральный университет имени М.В. Ломоносова», Министерство образования и науки Российской Федерации. - Ар</w:t>
      </w:r>
      <w:r>
        <w:rPr>
          <w:sz w:val="28"/>
          <w:szCs w:val="28"/>
        </w:rPr>
        <w:t>хангельск</w:t>
      </w:r>
      <w:r w:rsidRPr="00D66EE4">
        <w:rPr>
          <w:sz w:val="28"/>
          <w:szCs w:val="28"/>
        </w:rPr>
        <w:t>: ИПЦ САФУ, 2013. - 255 с. : ил. - Библиогр. в кн. - ISBN 978-5-261-00797-5; То же [Электронный ресурс]. - URL: </w:t>
      </w:r>
      <w:hyperlink r:id="rId11" w:history="1">
        <w:r w:rsidRPr="00D66EE4">
          <w:rPr>
            <w:rStyle w:val="a5"/>
            <w:sz w:val="28"/>
            <w:szCs w:val="28"/>
          </w:rPr>
          <w:t>//biblioclub.ru/index.php?page=book&amp;id=436332</w:t>
        </w:r>
      </w:hyperlink>
    </w:p>
    <w:p w:rsidR="00FC3882" w:rsidRPr="00D66EE4" w:rsidRDefault="00FC3882" w:rsidP="00FC3882">
      <w:pPr>
        <w:ind w:firstLine="567"/>
        <w:jc w:val="both"/>
        <w:rPr>
          <w:sz w:val="28"/>
          <w:szCs w:val="28"/>
        </w:rPr>
      </w:pPr>
      <w:r w:rsidRPr="00D66EE4">
        <w:rPr>
          <w:sz w:val="28"/>
          <w:szCs w:val="28"/>
        </w:rPr>
        <w:t xml:space="preserve">2. Демченко, З.А. Концептуальные подходы к формированию ценностно-позитивного отношения студентов к научно-исследовательской деятельности : монография / З.А. Демченко ; Федеральное государственное автономное </w:t>
      </w:r>
      <w:r w:rsidRPr="00D66EE4">
        <w:rPr>
          <w:sz w:val="28"/>
          <w:szCs w:val="28"/>
        </w:rPr>
        <w:lastRenderedPageBreak/>
        <w:t>образовательное учреждение высшего профессионального образования «Северный (Арктический) федеральный университет имени М.В. Ломоносова», Институт экономики и управления, Министерство образования и науки Российской Федерации. - Архангельск : САФУ, 2014. - 190 с. : ил. - Библиогр. в кн. - ISBN 978-5-261-00997</w:t>
      </w:r>
      <w:r>
        <w:rPr>
          <w:sz w:val="28"/>
          <w:szCs w:val="28"/>
        </w:rPr>
        <w:t>-9; То же [Электронный ресурс].</w:t>
      </w:r>
      <w:r w:rsidRPr="00D66EE4">
        <w:rPr>
          <w:sz w:val="28"/>
          <w:szCs w:val="28"/>
        </w:rPr>
        <w:t>- URL: </w:t>
      </w:r>
      <w:hyperlink r:id="rId12" w:history="1">
        <w:r w:rsidRPr="00D66EE4">
          <w:rPr>
            <w:rStyle w:val="a5"/>
            <w:sz w:val="28"/>
            <w:szCs w:val="28"/>
          </w:rPr>
          <w:t>//biblioclub.ru/index.php?page=book&amp;id=436322</w:t>
        </w:r>
      </w:hyperlink>
      <w:r w:rsidRPr="00D66EE4">
        <w:rPr>
          <w:sz w:val="28"/>
          <w:szCs w:val="28"/>
        </w:rPr>
        <w:t xml:space="preserve"> </w:t>
      </w:r>
    </w:p>
    <w:p w:rsidR="00FC3882" w:rsidRPr="00D66EE4" w:rsidRDefault="00FC3882" w:rsidP="00FC3882">
      <w:pPr>
        <w:ind w:firstLine="567"/>
        <w:jc w:val="both"/>
        <w:rPr>
          <w:sz w:val="28"/>
          <w:szCs w:val="28"/>
        </w:rPr>
      </w:pPr>
      <w:r w:rsidRPr="00D66EE4">
        <w:rPr>
          <w:sz w:val="28"/>
          <w:szCs w:val="28"/>
        </w:rPr>
        <w:t>3. Родионова, Д.Д. Основы научно-иссле</w:t>
      </w:r>
      <w:r>
        <w:rPr>
          <w:sz w:val="28"/>
          <w:szCs w:val="28"/>
        </w:rPr>
        <w:t>довательской работы (студентов)</w:t>
      </w:r>
      <w:r w:rsidRPr="00D66EE4">
        <w:rPr>
          <w:sz w:val="28"/>
          <w:szCs w:val="28"/>
        </w:rPr>
        <w:t xml:space="preserve">: учебное пособие / Д.Д. Родионова, Е.Ф. Сергеева. - Кемерово : КемГУКИ, 2010. - 181 </w:t>
      </w:r>
      <w:r>
        <w:rPr>
          <w:sz w:val="28"/>
          <w:szCs w:val="28"/>
        </w:rPr>
        <w:t>с.; То же [Электронный ресурс].</w:t>
      </w:r>
      <w:r w:rsidRPr="00D66EE4">
        <w:rPr>
          <w:sz w:val="28"/>
          <w:szCs w:val="28"/>
        </w:rPr>
        <w:t>- URL: </w:t>
      </w:r>
      <w:hyperlink r:id="rId13" w:history="1">
        <w:r w:rsidRPr="00D66EE4">
          <w:rPr>
            <w:rStyle w:val="a5"/>
            <w:sz w:val="28"/>
            <w:szCs w:val="28"/>
          </w:rPr>
          <w:t>//biblioclub.ru/index.php?page=book&amp;id=227895</w:t>
        </w:r>
      </w:hyperlink>
      <w:r w:rsidRPr="00D66EE4">
        <w:rPr>
          <w:sz w:val="28"/>
          <w:szCs w:val="28"/>
        </w:rPr>
        <w:t> </w:t>
      </w:r>
    </w:p>
    <w:p w:rsidR="00FC3882" w:rsidRPr="004D4845" w:rsidRDefault="00FC3882" w:rsidP="00FC3882">
      <w:pPr>
        <w:tabs>
          <w:tab w:val="left" w:pos="1134"/>
          <w:tab w:val="right" w:leader="underscore" w:pos="9356"/>
        </w:tabs>
        <w:rPr>
          <w:sz w:val="28"/>
          <w:szCs w:val="28"/>
        </w:rPr>
      </w:pPr>
    </w:p>
    <w:p w:rsidR="00FC3882" w:rsidRPr="004D4845" w:rsidRDefault="00FC3882" w:rsidP="00FC3882">
      <w:pPr>
        <w:tabs>
          <w:tab w:val="left" w:pos="1134"/>
          <w:tab w:val="right" w:leader="underscore" w:pos="9356"/>
        </w:tabs>
        <w:rPr>
          <w:sz w:val="28"/>
          <w:szCs w:val="28"/>
        </w:rPr>
      </w:pPr>
      <w:r w:rsidRPr="004D4845">
        <w:rPr>
          <w:b/>
          <w:sz w:val="28"/>
          <w:szCs w:val="28"/>
        </w:rPr>
        <w:t>в) Интернет-ресурсы:</w:t>
      </w:r>
    </w:p>
    <w:p w:rsidR="00FC3882" w:rsidRPr="004D4845" w:rsidRDefault="00FC3882" w:rsidP="00FC3882">
      <w:pPr>
        <w:numPr>
          <w:ilvl w:val="0"/>
          <w:numId w:val="5"/>
        </w:numPr>
        <w:tabs>
          <w:tab w:val="left" w:pos="1134"/>
        </w:tabs>
        <w:suppressAutoHyphens w:val="0"/>
        <w:jc w:val="both"/>
        <w:rPr>
          <w:sz w:val="28"/>
          <w:szCs w:val="28"/>
        </w:rPr>
      </w:pPr>
      <w:r w:rsidRPr="004D4845">
        <w:rPr>
          <w:sz w:val="28"/>
          <w:szCs w:val="28"/>
        </w:rPr>
        <w:t xml:space="preserve"> </w:t>
      </w:r>
      <w:hyperlink r:id="rId14" w:history="1">
        <w:r w:rsidRPr="004D4845">
          <w:rPr>
            <w:rStyle w:val="a5"/>
            <w:sz w:val="28"/>
            <w:szCs w:val="28"/>
          </w:rPr>
          <w:t>http://www.iqlib.ru</w:t>
        </w:r>
      </w:hyperlink>
      <w:r w:rsidRPr="004D4845">
        <w:rPr>
          <w:sz w:val="28"/>
          <w:szCs w:val="28"/>
        </w:rPr>
        <w:t xml:space="preserve"> - Интернет-библиотека образовательных изданий, в которой собраны электронные учебники, справочные и учебные пособия.</w:t>
      </w:r>
    </w:p>
    <w:p w:rsidR="00FC3882" w:rsidRPr="004D4845" w:rsidRDefault="00E00844" w:rsidP="00FC3882">
      <w:pPr>
        <w:numPr>
          <w:ilvl w:val="0"/>
          <w:numId w:val="5"/>
        </w:numPr>
        <w:tabs>
          <w:tab w:val="left" w:pos="1134"/>
        </w:tabs>
        <w:suppressAutoHyphens w:val="0"/>
        <w:jc w:val="both"/>
        <w:rPr>
          <w:sz w:val="28"/>
          <w:szCs w:val="28"/>
        </w:rPr>
      </w:pPr>
      <w:hyperlink r:id="rId15" w:history="1">
        <w:r w:rsidR="00FC3882" w:rsidRPr="004D4845">
          <w:rPr>
            <w:rStyle w:val="a5"/>
            <w:sz w:val="28"/>
            <w:szCs w:val="28"/>
          </w:rPr>
          <w:t>www.biblioclub.ru</w:t>
        </w:r>
      </w:hyperlink>
      <w:r w:rsidR="00FC3882" w:rsidRPr="004D4845">
        <w:rPr>
          <w:sz w:val="28"/>
          <w:szCs w:val="28"/>
        </w:rPr>
        <w:t xml:space="preserve"> - «Университетская библиотека − ЭБС по тематике охватывает всю область гуманитарных знаний и предназначена для использования в процессе обучения в высшей школе, как студентами и преподавателями, так и специалистами- гуманитариями</w:t>
      </w:r>
    </w:p>
    <w:p w:rsidR="00FC3882" w:rsidRPr="004D4845" w:rsidRDefault="00E00844" w:rsidP="00FC3882">
      <w:pPr>
        <w:numPr>
          <w:ilvl w:val="0"/>
          <w:numId w:val="5"/>
        </w:numPr>
        <w:tabs>
          <w:tab w:val="left" w:pos="1134"/>
        </w:tabs>
        <w:suppressAutoHyphens w:val="0"/>
        <w:jc w:val="both"/>
        <w:rPr>
          <w:sz w:val="28"/>
          <w:szCs w:val="28"/>
        </w:rPr>
      </w:pPr>
      <w:hyperlink r:id="rId16" w:history="1">
        <w:r w:rsidR="00FC3882" w:rsidRPr="004D4845">
          <w:rPr>
            <w:rStyle w:val="a5"/>
            <w:sz w:val="28"/>
            <w:szCs w:val="28"/>
          </w:rPr>
          <w:t>www.koob.ru</w:t>
        </w:r>
      </w:hyperlink>
      <w:r w:rsidR="00FC3882" w:rsidRPr="004D4845">
        <w:rPr>
          <w:sz w:val="28"/>
          <w:szCs w:val="28"/>
        </w:rPr>
        <w:t xml:space="preserve"> - Электронная библиотека по научной и популярной пси- хологии,</w:t>
      </w:r>
    </w:p>
    <w:p w:rsidR="00FC3882" w:rsidRPr="004D4845" w:rsidRDefault="00E00844" w:rsidP="00FC3882">
      <w:pPr>
        <w:numPr>
          <w:ilvl w:val="0"/>
          <w:numId w:val="5"/>
        </w:numPr>
        <w:tabs>
          <w:tab w:val="left" w:pos="1134"/>
        </w:tabs>
        <w:suppressAutoHyphens w:val="0"/>
        <w:jc w:val="both"/>
        <w:rPr>
          <w:sz w:val="28"/>
          <w:szCs w:val="28"/>
        </w:rPr>
      </w:pPr>
      <w:hyperlink r:id="rId17" w:history="1">
        <w:r w:rsidR="00FC3882" w:rsidRPr="004D4845">
          <w:rPr>
            <w:rStyle w:val="a5"/>
            <w:sz w:val="28"/>
            <w:szCs w:val="28"/>
          </w:rPr>
          <w:t>www.theLib.ru</w:t>
        </w:r>
      </w:hyperlink>
      <w:r w:rsidR="00FC3882" w:rsidRPr="004D4845">
        <w:rPr>
          <w:sz w:val="28"/>
          <w:szCs w:val="28"/>
        </w:rPr>
        <w:t xml:space="preserve"> - Электронная библиотека – книги по философии, психологии и др.</w:t>
      </w:r>
    </w:p>
    <w:p w:rsidR="00FC3882" w:rsidRPr="004D4845" w:rsidRDefault="00FC3882" w:rsidP="00FC3882">
      <w:pPr>
        <w:tabs>
          <w:tab w:val="left" w:pos="709"/>
          <w:tab w:val="right" w:leader="underscore" w:pos="9356"/>
        </w:tabs>
        <w:jc w:val="both"/>
        <w:rPr>
          <w:i/>
          <w:sz w:val="28"/>
          <w:szCs w:val="28"/>
        </w:rPr>
      </w:pPr>
    </w:p>
    <w:p w:rsidR="00FC3882" w:rsidRPr="004D4845" w:rsidRDefault="00FC3882" w:rsidP="00FC3882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4D4845">
        <w:rPr>
          <w:b/>
          <w:bCs/>
          <w:sz w:val="28"/>
          <w:szCs w:val="28"/>
        </w:rPr>
        <w:t xml:space="preserve">12. Перечень информационных технологий, используемых при проведении </w:t>
      </w:r>
      <w:r w:rsidRPr="00595B2F">
        <w:rPr>
          <w:b/>
          <w:bCs/>
          <w:sz w:val="28"/>
          <w:szCs w:val="28"/>
        </w:rPr>
        <w:t xml:space="preserve">производственной </w:t>
      </w:r>
      <w:r w:rsidRPr="00381607">
        <w:rPr>
          <w:b/>
          <w:bCs/>
          <w:sz w:val="28"/>
          <w:szCs w:val="28"/>
        </w:rPr>
        <w:t>практики (научно-исследовательской работы)</w:t>
      </w:r>
      <w:r w:rsidRPr="004D4845">
        <w:rPr>
          <w:b/>
          <w:bCs/>
          <w:sz w:val="28"/>
          <w:szCs w:val="28"/>
        </w:rPr>
        <w:t xml:space="preserve">, включая перечень программного обеспечения и информационных справочных систем </w:t>
      </w:r>
    </w:p>
    <w:p w:rsidR="00FC3882" w:rsidRPr="004D4845" w:rsidRDefault="00FC3882" w:rsidP="00FC3882">
      <w:pPr>
        <w:ind w:firstLine="708"/>
        <w:rPr>
          <w:bCs/>
          <w:sz w:val="28"/>
          <w:szCs w:val="28"/>
        </w:rPr>
      </w:pPr>
      <w:r w:rsidRPr="004D4845">
        <w:rPr>
          <w:bCs/>
          <w:sz w:val="28"/>
          <w:szCs w:val="28"/>
        </w:rPr>
        <w:t>а) Перечень программного обеспечения:</w:t>
      </w:r>
    </w:p>
    <w:p w:rsidR="00FC3882" w:rsidRPr="004D4845" w:rsidRDefault="00FC3882" w:rsidP="00FC3882">
      <w:pPr>
        <w:ind w:firstLine="708"/>
        <w:rPr>
          <w:bCs/>
          <w:sz w:val="28"/>
        </w:rPr>
      </w:pPr>
      <w:r w:rsidRPr="004D4845">
        <w:rPr>
          <w:sz w:val="28"/>
        </w:rPr>
        <w:t xml:space="preserve">- </w:t>
      </w:r>
      <w:r w:rsidRPr="004D4845">
        <w:rPr>
          <w:bCs/>
          <w:sz w:val="28"/>
        </w:rPr>
        <w:t xml:space="preserve">пакет программ </w:t>
      </w:r>
      <w:r w:rsidRPr="004D4845">
        <w:rPr>
          <w:bCs/>
          <w:sz w:val="28"/>
          <w:lang w:val="en-US"/>
        </w:rPr>
        <w:t>Microsoft</w:t>
      </w:r>
      <w:r w:rsidRPr="004D4845">
        <w:rPr>
          <w:bCs/>
          <w:sz w:val="28"/>
        </w:rPr>
        <w:t xml:space="preserve"> </w:t>
      </w:r>
      <w:r w:rsidRPr="004D4845">
        <w:rPr>
          <w:bCs/>
          <w:sz w:val="28"/>
          <w:lang w:val="en-US"/>
        </w:rPr>
        <w:t>Office</w:t>
      </w:r>
      <w:r w:rsidRPr="004D4845">
        <w:rPr>
          <w:bCs/>
          <w:sz w:val="28"/>
        </w:rPr>
        <w:t>;</w:t>
      </w:r>
    </w:p>
    <w:p w:rsidR="00FC3882" w:rsidRPr="004D4845" w:rsidRDefault="00FC3882" w:rsidP="00FC3882">
      <w:pPr>
        <w:ind w:firstLine="708"/>
        <w:rPr>
          <w:bCs/>
          <w:sz w:val="28"/>
        </w:rPr>
      </w:pPr>
      <w:r w:rsidRPr="004D4845">
        <w:rPr>
          <w:bCs/>
          <w:sz w:val="28"/>
        </w:rPr>
        <w:t>- Антиплагиат;</w:t>
      </w:r>
    </w:p>
    <w:p w:rsidR="00FC3882" w:rsidRPr="004D4845" w:rsidRDefault="00FC3882" w:rsidP="00FC3882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4D4845">
        <w:rPr>
          <w:bCs/>
          <w:sz w:val="28"/>
          <w:szCs w:val="28"/>
        </w:rPr>
        <w:t>б) Перечень информационных справочных систем:</w:t>
      </w:r>
    </w:p>
    <w:p w:rsidR="00FC3882" w:rsidRPr="004D4845" w:rsidRDefault="00FC3882" w:rsidP="00FC3882">
      <w:pPr>
        <w:ind w:firstLine="708"/>
        <w:rPr>
          <w:bCs/>
          <w:sz w:val="28"/>
          <w:szCs w:val="28"/>
        </w:rPr>
      </w:pPr>
      <w:r w:rsidRPr="004D4845">
        <w:rPr>
          <w:bCs/>
          <w:sz w:val="28"/>
          <w:szCs w:val="28"/>
        </w:rPr>
        <w:t xml:space="preserve">- </w:t>
      </w:r>
      <w:hyperlink r:id="rId18" w:history="1">
        <w:r w:rsidRPr="004D4845">
          <w:rPr>
            <w:rStyle w:val="a5"/>
            <w:bCs/>
            <w:sz w:val="28"/>
            <w:szCs w:val="28"/>
          </w:rPr>
          <w:t>www.garant.ru</w:t>
        </w:r>
      </w:hyperlink>
      <w:r w:rsidRPr="004D4845">
        <w:rPr>
          <w:bCs/>
          <w:sz w:val="28"/>
          <w:szCs w:val="28"/>
        </w:rPr>
        <w:t xml:space="preserve"> – Информационно-правовой портал «ГАРАНТ.РУ».</w:t>
      </w:r>
    </w:p>
    <w:p w:rsidR="00FC3882" w:rsidRPr="004D4845" w:rsidRDefault="00FC3882" w:rsidP="00FC3882">
      <w:pPr>
        <w:ind w:firstLine="708"/>
        <w:rPr>
          <w:bCs/>
          <w:i/>
          <w:sz w:val="22"/>
          <w:szCs w:val="22"/>
        </w:rPr>
      </w:pPr>
    </w:p>
    <w:p w:rsidR="00FC3882" w:rsidRPr="004D4845" w:rsidRDefault="00FC3882" w:rsidP="00FC3882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>13</w:t>
      </w:r>
      <w:r w:rsidRPr="004D4845">
        <w:rPr>
          <w:b/>
          <w:spacing w:val="-4"/>
          <w:sz w:val="28"/>
          <w:szCs w:val="28"/>
        </w:rPr>
        <w:t xml:space="preserve">. </w:t>
      </w:r>
      <w:r w:rsidRPr="004D4845">
        <w:rPr>
          <w:b/>
          <w:bCs/>
          <w:sz w:val="28"/>
          <w:szCs w:val="28"/>
        </w:rPr>
        <w:t>Фонд оценочных средств для проведения промежуточной аттестации обучающихся по</w:t>
      </w:r>
      <w:r>
        <w:rPr>
          <w:b/>
          <w:bCs/>
          <w:sz w:val="28"/>
          <w:szCs w:val="28"/>
        </w:rPr>
        <w:t xml:space="preserve"> </w:t>
      </w:r>
      <w:r w:rsidRPr="00595B2F">
        <w:rPr>
          <w:b/>
          <w:bCs/>
          <w:sz w:val="28"/>
          <w:szCs w:val="28"/>
        </w:rPr>
        <w:t xml:space="preserve">производственной </w:t>
      </w:r>
      <w:r w:rsidRPr="00381607">
        <w:rPr>
          <w:b/>
          <w:bCs/>
          <w:sz w:val="28"/>
          <w:szCs w:val="28"/>
        </w:rPr>
        <w:t>практики (научно-исследовательской работы)</w:t>
      </w:r>
    </w:p>
    <w:p w:rsidR="00FC3882" w:rsidRPr="004D4845" w:rsidRDefault="00FC3882" w:rsidP="00FC3882">
      <w:pPr>
        <w:ind w:firstLine="709"/>
        <w:jc w:val="both"/>
        <w:rPr>
          <w:sz w:val="28"/>
          <w:szCs w:val="28"/>
        </w:rPr>
      </w:pPr>
      <w:r w:rsidRPr="004D4845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FC3882" w:rsidRPr="004D4845" w:rsidRDefault="00FC3882" w:rsidP="00FC3882">
      <w:pPr>
        <w:ind w:firstLine="709"/>
        <w:jc w:val="both"/>
        <w:rPr>
          <w:sz w:val="28"/>
          <w:szCs w:val="28"/>
        </w:rPr>
      </w:pPr>
      <w:r w:rsidRPr="004D4845">
        <w:rPr>
          <w:bCs/>
          <w:sz w:val="28"/>
          <w:szCs w:val="28"/>
        </w:rPr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FC3882" w:rsidRPr="004D4845" w:rsidRDefault="00FC3882" w:rsidP="00FC3882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 w:rsidRPr="004D4845">
        <w:rPr>
          <w:b/>
          <w:sz w:val="28"/>
          <w:szCs w:val="28"/>
        </w:rPr>
        <w:t>1</w:t>
      </w:r>
      <w:r>
        <w:rPr>
          <w:b/>
          <w:sz w:val="28"/>
          <w:szCs w:val="28"/>
        </w:rPr>
        <w:t>4</w:t>
      </w:r>
      <w:r w:rsidRPr="004D4845">
        <w:rPr>
          <w:b/>
          <w:sz w:val="28"/>
          <w:szCs w:val="28"/>
        </w:rPr>
        <w:t xml:space="preserve">. </w:t>
      </w:r>
      <w:r w:rsidRPr="004D4845">
        <w:rPr>
          <w:b/>
          <w:bCs/>
          <w:sz w:val="28"/>
          <w:szCs w:val="28"/>
        </w:rPr>
        <w:t xml:space="preserve">Материально-техническое обеспечение </w:t>
      </w:r>
      <w:r w:rsidRPr="00595B2F">
        <w:rPr>
          <w:b/>
          <w:bCs/>
          <w:sz w:val="28"/>
          <w:szCs w:val="28"/>
        </w:rPr>
        <w:t xml:space="preserve">производственной </w:t>
      </w:r>
      <w:r w:rsidRPr="00381607">
        <w:rPr>
          <w:b/>
          <w:bCs/>
          <w:sz w:val="28"/>
          <w:szCs w:val="28"/>
        </w:rPr>
        <w:t>практики (научно-исследовательской работы)</w:t>
      </w:r>
    </w:p>
    <w:p w:rsidR="00FC3882" w:rsidRPr="004D4845" w:rsidRDefault="00FC3882" w:rsidP="00FC3882">
      <w:pPr>
        <w:pStyle w:val="a3"/>
        <w:ind w:left="0" w:firstLine="709"/>
        <w:jc w:val="both"/>
        <w:rPr>
          <w:color w:val="000000"/>
          <w:sz w:val="28"/>
          <w:szCs w:val="28"/>
        </w:rPr>
      </w:pPr>
      <w:r w:rsidRPr="004D4845">
        <w:rPr>
          <w:color w:val="000000"/>
          <w:sz w:val="28"/>
          <w:szCs w:val="28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FC3882" w:rsidRPr="004D4845" w:rsidRDefault="00FC3882" w:rsidP="00FC3882">
      <w:pPr>
        <w:pStyle w:val="a3"/>
        <w:ind w:left="0" w:firstLine="709"/>
        <w:jc w:val="both"/>
        <w:rPr>
          <w:color w:val="000000"/>
          <w:sz w:val="28"/>
          <w:szCs w:val="28"/>
        </w:rPr>
      </w:pPr>
      <w:r w:rsidRPr="004D4845">
        <w:rPr>
          <w:color w:val="000000"/>
          <w:sz w:val="28"/>
          <w:szCs w:val="28"/>
        </w:rPr>
        <w:lastRenderedPageBreak/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FC3882" w:rsidRPr="004D4845" w:rsidRDefault="00FC3882" w:rsidP="00FC3882">
      <w:pPr>
        <w:pStyle w:val="a3"/>
        <w:ind w:left="0" w:firstLine="709"/>
        <w:jc w:val="both"/>
        <w:rPr>
          <w:color w:val="000000"/>
          <w:sz w:val="28"/>
          <w:szCs w:val="28"/>
        </w:rPr>
      </w:pPr>
      <w:r w:rsidRPr="004D4845">
        <w:rPr>
          <w:color w:val="000000"/>
          <w:sz w:val="28"/>
          <w:szCs w:val="28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:rsidR="00FC3882" w:rsidRDefault="00FC3882" w:rsidP="00FC3882">
      <w:pPr>
        <w:pStyle w:val="a3"/>
        <w:ind w:left="0" w:firstLine="709"/>
        <w:jc w:val="both"/>
        <w:rPr>
          <w:color w:val="000000"/>
          <w:sz w:val="28"/>
          <w:szCs w:val="28"/>
        </w:rPr>
      </w:pPr>
      <w:r w:rsidRPr="004D4845">
        <w:rPr>
          <w:color w:val="000000"/>
          <w:sz w:val="28"/>
          <w:szCs w:val="28"/>
        </w:rPr>
        <w:t>Методическое обеспечение дисциплины: тесты, методические пособия, раздаточный учебно-методический материал, электронные презентации, раздаточный материал к практическим занятиям.</w:t>
      </w:r>
    </w:p>
    <w:p w:rsidR="00FC3882" w:rsidRDefault="00FC3882" w:rsidP="00FC3882">
      <w:pPr>
        <w:pStyle w:val="a3"/>
        <w:ind w:left="0" w:firstLine="709"/>
        <w:jc w:val="both"/>
        <w:rPr>
          <w:sz w:val="28"/>
          <w:szCs w:val="28"/>
        </w:rPr>
      </w:pPr>
      <w:r w:rsidRPr="004D4845">
        <w:rPr>
          <w:sz w:val="28"/>
          <w:szCs w:val="28"/>
        </w:rPr>
        <w:t>Технические средства обучения: мультимедийное оборудование.</w:t>
      </w:r>
    </w:p>
    <w:p w:rsidR="00FC3882" w:rsidRDefault="00FC3882" w:rsidP="00FC3882">
      <w:pPr>
        <w:rPr>
          <w:b/>
        </w:rPr>
      </w:pPr>
      <w:r>
        <w:rPr>
          <w:b/>
        </w:rPr>
        <w:br w:type="page"/>
      </w:r>
    </w:p>
    <w:p w:rsidR="00FC3882" w:rsidRDefault="00FC3882" w:rsidP="00FC3882">
      <w:pPr>
        <w:pStyle w:val="2"/>
        <w:spacing w:after="0" w:line="276" w:lineRule="auto"/>
        <w:ind w:left="0"/>
        <w:jc w:val="center"/>
        <w:rPr>
          <w:b/>
        </w:rPr>
      </w:pPr>
      <w:r w:rsidRPr="004D4845">
        <w:rPr>
          <w:b/>
        </w:rPr>
        <w:lastRenderedPageBreak/>
        <w:t xml:space="preserve">5.1. ПРОГРАММА ПРАКТИКИ </w:t>
      </w:r>
    </w:p>
    <w:p w:rsidR="00FC3882" w:rsidRDefault="00FC3882" w:rsidP="00FC3882">
      <w:pPr>
        <w:autoSpaceDE w:val="0"/>
        <w:autoSpaceDN w:val="0"/>
        <w:adjustRightInd w:val="0"/>
        <w:spacing w:line="276" w:lineRule="auto"/>
        <w:jc w:val="center"/>
        <w:rPr>
          <w:b/>
          <w:bCs/>
          <w:sz w:val="28"/>
          <w:szCs w:val="28"/>
        </w:rPr>
      </w:pPr>
      <w:r w:rsidRPr="00FC428D">
        <w:rPr>
          <w:b/>
          <w:bCs/>
          <w:sz w:val="28"/>
          <w:szCs w:val="28"/>
        </w:rPr>
        <w:t xml:space="preserve"> «</w:t>
      </w:r>
      <w:r>
        <w:rPr>
          <w:b/>
          <w:bCs/>
          <w:sz w:val="28"/>
          <w:szCs w:val="28"/>
        </w:rPr>
        <w:t xml:space="preserve">Производственная практика </w:t>
      </w:r>
      <w:r w:rsidRPr="00FC428D">
        <w:rPr>
          <w:b/>
          <w:bCs/>
          <w:sz w:val="28"/>
          <w:szCs w:val="28"/>
        </w:rPr>
        <w:t xml:space="preserve"> (</w:t>
      </w:r>
      <w:r>
        <w:rPr>
          <w:b/>
          <w:bCs/>
          <w:sz w:val="28"/>
          <w:szCs w:val="28"/>
        </w:rPr>
        <w:t>культурно-просветительская</w:t>
      </w:r>
      <w:r w:rsidRPr="00FC428D">
        <w:rPr>
          <w:b/>
          <w:bCs/>
          <w:sz w:val="28"/>
          <w:szCs w:val="28"/>
        </w:rPr>
        <w:t>)»</w:t>
      </w:r>
    </w:p>
    <w:p w:rsidR="00FC3882" w:rsidRDefault="00FC3882" w:rsidP="00FC3882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FC3882" w:rsidRPr="009C4E4A" w:rsidRDefault="00FC3882" w:rsidP="00FC3882">
      <w:pPr>
        <w:autoSpaceDE w:val="0"/>
        <w:autoSpaceDN w:val="0"/>
        <w:adjustRightInd w:val="0"/>
        <w:ind w:firstLine="709"/>
        <w:jc w:val="both"/>
        <w:rPr>
          <w:bCs/>
          <w:i/>
          <w:sz w:val="28"/>
          <w:szCs w:val="28"/>
        </w:rPr>
      </w:pPr>
      <w:r w:rsidRPr="009C4E4A">
        <w:rPr>
          <w:bCs/>
          <w:sz w:val="28"/>
          <w:szCs w:val="28"/>
        </w:rPr>
        <w:t>Вид практики:</w:t>
      </w:r>
      <w:r w:rsidRPr="009C4E4A">
        <w:rPr>
          <w:bCs/>
          <w:i/>
          <w:sz w:val="28"/>
          <w:szCs w:val="28"/>
        </w:rPr>
        <w:t xml:space="preserve"> </w:t>
      </w:r>
      <w:r>
        <w:rPr>
          <w:bCs/>
          <w:i/>
          <w:sz w:val="28"/>
          <w:szCs w:val="28"/>
        </w:rPr>
        <w:t xml:space="preserve"> производственная </w:t>
      </w:r>
    </w:p>
    <w:p w:rsidR="00FC3882" w:rsidRPr="009C4E4A" w:rsidRDefault="00FC3882" w:rsidP="00FC3882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</w:p>
    <w:p w:rsidR="00FC3882" w:rsidRPr="009C4E4A" w:rsidRDefault="00FC3882" w:rsidP="00FC3882">
      <w:pPr>
        <w:autoSpaceDE w:val="0"/>
        <w:autoSpaceDN w:val="0"/>
        <w:adjustRightInd w:val="0"/>
        <w:ind w:firstLine="709"/>
        <w:jc w:val="both"/>
        <w:rPr>
          <w:bCs/>
          <w:i/>
          <w:sz w:val="28"/>
          <w:szCs w:val="28"/>
        </w:rPr>
      </w:pPr>
      <w:r w:rsidRPr="009C4E4A">
        <w:rPr>
          <w:bCs/>
          <w:sz w:val="28"/>
          <w:szCs w:val="28"/>
        </w:rPr>
        <w:t>Тип практики:</w:t>
      </w:r>
      <w:r w:rsidRPr="009C4E4A">
        <w:rPr>
          <w:bCs/>
          <w:i/>
          <w:sz w:val="28"/>
          <w:szCs w:val="28"/>
        </w:rPr>
        <w:t xml:space="preserve"> </w:t>
      </w:r>
      <w:r>
        <w:rPr>
          <w:bCs/>
          <w:i/>
          <w:sz w:val="28"/>
          <w:szCs w:val="28"/>
        </w:rPr>
        <w:t xml:space="preserve"> культурно-просветительская</w:t>
      </w:r>
    </w:p>
    <w:p w:rsidR="00FC3882" w:rsidRPr="009C4E4A" w:rsidRDefault="00FC3882" w:rsidP="00FC3882">
      <w:pPr>
        <w:autoSpaceDE w:val="0"/>
        <w:autoSpaceDN w:val="0"/>
        <w:adjustRightInd w:val="0"/>
        <w:spacing w:line="276" w:lineRule="auto"/>
        <w:ind w:firstLine="851"/>
        <w:jc w:val="center"/>
        <w:rPr>
          <w:b/>
          <w:bCs/>
          <w:sz w:val="28"/>
          <w:szCs w:val="28"/>
        </w:rPr>
      </w:pPr>
    </w:p>
    <w:p w:rsidR="00FC3882" w:rsidRPr="004423FB" w:rsidRDefault="00FC3882" w:rsidP="00FC3882">
      <w:pPr>
        <w:autoSpaceDE w:val="0"/>
        <w:autoSpaceDN w:val="0"/>
        <w:adjustRightInd w:val="0"/>
        <w:ind w:firstLine="851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4423FB">
        <w:rPr>
          <w:rFonts w:ascii="Times New Roman CYR" w:hAnsi="Times New Roman CYR" w:cs="Times New Roman CYR"/>
          <w:b/>
          <w:bCs/>
          <w:sz w:val="28"/>
          <w:szCs w:val="28"/>
        </w:rPr>
        <w:t>1.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 xml:space="preserve"> </w:t>
      </w:r>
      <w:r w:rsidRPr="004423FB">
        <w:rPr>
          <w:rFonts w:ascii="Times New Roman CYR" w:hAnsi="Times New Roman CYR" w:cs="Times New Roman CYR"/>
          <w:b/>
          <w:bCs/>
          <w:sz w:val="28"/>
          <w:szCs w:val="28"/>
        </w:rPr>
        <w:t xml:space="preserve">Пояснительная записка </w:t>
      </w:r>
    </w:p>
    <w:p w:rsidR="00FC3882" w:rsidRDefault="00FC3882" w:rsidP="00FC3882">
      <w:pPr>
        <w:ind w:firstLine="709"/>
        <w:jc w:val="both"/>
        <w:rPr>
          <w:sz w:val="28"/>
          <w:szCs w:val="28"/>
        </w:rPr>
      </w:pPr>
      <w:bookmarkStart w:id="4" w:name="_Hlk17733741"/>
      <w:bookmarkStart w:id="5" w:name="_Hlk17734142"/>
      <w:r>
        <w:rPr>
          <w:sz w:val="28"/>
          <w:szCs w:val="28"/>
        </w:rPr>
        <w:t>Производственная практика (культурно-просветительская)</w:t>
      </w:r>
      <w:bookmarkEnd w:id="4"/>
      <w:r>
        <w:rPr>
          <w:sz w:val="28"/>
          <w:szCs w:val="28"/>
        </w:rPr>
        <w:t xml:space="preserve"> </w:t>
      </w:r>
      <w:r w:rsidRPr="00796F6D">
        <w:rPr>
          <w:sz w:val="28"/>
          <w:szCs w:val="28"/>
        </w:rPr>
        <w:t xml:space="preserve">является </w:t>
      </w:r>
      <w:bookmarkEnd w:id="5"/>
      <w:r w:rsidRPr="00796F6D">
        <w:rPr>
          <w:sz w:val="28"/>
          <w:szCs w:val="28"/>
        </w:rPr>
        <w:t xml:space="preserve">самостоятельной формой учебных занятий. </w:t>
      </w:r>
    </w:p>
    <w:p w:rsidR="00FC3882" w:rsidRDefault="00FC3882" w:rsidP="00FC3882">
      <w:pPr>
        <w:ind w:firstLine="709"/>
        <w:jc w:val="both"/>
        <w:rPr>
          <w:sz w:val="28"/>
          <w:szCs w:val="28"/>
        </w:rPr>
      </w:pPr>
      <w:r w:rsidRPr="00CF6002">
        <w:rPr>
          <w:sz w:val="28"/>
          <w:szCs w:val="28"/>
        </w:rPr>
        <w:t>Она даёт возможность закрепить теоретические знания, полученные на лекциях и семинарах по всему блоку</w:t>
      </w:r>
      <w:r>
        <w:rPr>
          <w:sz w:val="28"/>
          <w:szCs w:val="28"/>
        </w:rPr>
        <w:t xml:space="preserve"> историко-культурных дисциплин на 1 курсе магистратур</w:t>
      </w:r>
      <w:r w:rsidRPr="00CF6002">
        <w:rPr>
          <w:sz w:val="28"/>
          <w:szCs w:val="28"/>
        </w:rPr>
        <w:t>. Производственная практика (культурно-просветительская) магистрантов основывается на дисциплинах базовой части профессионального цикла уровня бакалавриата: «Методика обучения истории», «Методика обучения обществознанию», «Методика обучения правоведению», «Педагогика», «Психология», а так же на дисциплинах исторического цикла: «История древнего мира», «История средних веков», «Новая история», «Новейшая история», «История России» и др., а также дисциплине «Внеклассная работа по истории и обществознанию.</w:t>
      </w:r>
    </w:p>
    <w:p w:rsidR="00FC3882" w:rsidRDefault="00FC3882" w:rsidP="00FC3882">
      <w:pPr>
        <w:ind w:firstLine="709"/>
        <w:jc w:val="both"/>
        <w:rPr>
          <w:sz w:val="28"/>
          <w:szCs w:val="28"/>
        </w:rPr>
      </w:pPr>
      <w:r w:rsidRPr="00CF6002">
        <w:rPr>
          <w:sz w:val="28"/>
          <w:szCs w:val="28"/>
        </w:rPr>
        <w:t>Производственная практика (культурно-просветительская)</w:t>
      </w:r>
      <w:r>
        <w:rPr>
          <w:sz w:val="28"/>
          <w:szCs w:val="28"/>
        </w:rPr>
        <w:t xml:space="preserve"> </w:t>
      </w:r>
      <w:r w:rsidRPr="00796F6D">
        <w:rPr>
          <w:sz w:val="28"/>
          <w:szCs w:val="28"/>
        </w:rPr>
        <w:t>ставит задач</w:t>
      </w:r>
      <w:r>
        <w:rPr>
          <w:sz w:val="28"/>
          <w:szCs w:val="28"/>
        </w:rPr>
        <w:t>у формирования навыков работы над научными и культурными проектами учащихся</w:t>
      </w:r>
      <w:r w:rsidRPr="00796F6D">
        <w:rPr>
          <w:sz w:val="28"/>
          <w:szCs w:val="28"/>
        </w:rPr>
        <w:t>.</w:t>
      </w:r>
      <w:r>
        <w:rPr>
          <w:sz w:val="28"/>
          <w:szCs w:val="28"/>
        </w:rPr>
        <w:t xml:space="preserve"> Работа  в образовательных и культурных учреждениях города Нижнего Новгорода позволит понять алгоритм работы над историко-культурными проектами учащихся средней школы. Данная работа найдет свое отражение в практической части последующей магистерской диссертации. </w:t>
      </w:r>
    </w:p>
    <w:p w:rsidR="00FC3882" w:rsidRDefault="00FC3882" w:rsidP="00FC3882">
      <w:pPr>
        <w:ind w:firstLine="709"/>
        <w:jc w:val="both"/>
        <w:rPr>
          <w:b/>
          <w:bCs/>
          <w:sz w:val="28"/>
          <w:szCs w:val="28"/>
        </w:rPr>
      </w:pPr>
      <w:r w:rsidRPr="004423FB">
        <w:rPr>
          <w:b/>
          <w:bCs/>
          <w:sz w:val="28"/>
          <w:szCs w:val="28"/>
        </w:rPr>
        <w:t xml:space="preserve">2. Место </w:t>
      </w:r>
      <w:r>
        <w:rPr>
          <w:b/>
          <w:bCs/>
          <w:sz w:val="28"/>
          <w:szCs w:val="28"/>
        </w:rPr>
        <w:t xml:space="preserve"> производственной </w:t>
      </w:r>
      <w:r w:rsidRPr="00BD5608">
        <w:rPr>
          <w:b/>
          <w:bCs/>
          <w:sz w:val="28"/>
          <w:szCs w:val="28"/>
        </w:rPr>
        <w:t xml:space="preserve"> практик</w:t>
      </w:r>
      <w:r>
        <w:rPr>
          <w:b/>
          <w:bCs/>
          <w:sz w:val="28"/>
          <w:szCs w:val="28"/>
        </w:rPr>
        <w:t>и</w:t>
      </w:r>
      <w:r w:rsidRPr="00BD5608">
        <w:rPr>
          <w:b/>
          <w:bCs/>
          <w:sz w:val="28"/>
          <w:szCs w:val="28"/>
        </w:rPr>
        <w:t xml:space="preserve">  (</w:t>
      </w:r>
      <w:bookmarkStart w:id="6" w:name="_Hlk17734074"/>
      <w:r>
        <w:rPr>
          <w:b/>
          <w:bCs/>
          <w:sz w:val="28"/>
          <w:szCs w:val="28"/>
        </w:rPr>
        <w:t>культурно-просветительской</w:t>
      </w:r>
      <w:bookmarkEnd w:id="6"/>
      <w:r>
        <w:rPr>
          <w:b/>
          <w:bCs/>
          <w:sz w:val="28"/>
          <w:szCs w:val="28"/>
        </w:rPr>
        <w:t>)</w:t>
      </w:r>
      <w:r w:rsidRPr="004423FB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 xml:space="preserve">в </w:t>
      </w:r>
      <w:r w:rsidRPr="004423FB">
        <w:rPr>
          <w:b/>
          <w:bCs/>
          <w:sz w:val="28"/>
          <w:szCs w:val="28"/>
        </w:rPr>
        <w:t>структуре образовательного модуля.</w:t>
      </w:r>
    </w:p>
    <w:p w:rsidR="00FC3882" w:rsidRDefault="00FC3882" w:rsidP="00FC3882">
      <w:pPr>
        <w:ind w:firstLine="709"/>
        <w:jc w:val="both"/>
        <w:rPr>
          <w:sz w:val="28"/>
          <w:szCs w:val="28"/>
        </w:rPr>
      </w:pPr>
      <w:r w:rsidRPr="000A72EA">
        <w:rPr>
          <w:sz w:val="28"/>
          <w:szCs w:val="28"/>
        </w:rPr>
        <w:t xml:space="preserve">Производственная </w:t>
      </w:r>
      <w:r w:rsidRPr="00BD5608">
        <w:rPr>
          <w:sz w:val="28"/>
          <w:szCs w:val="28"/>
        </w:rPr>
        <w:t>практика  (</w:t>
      </w:r>
      <w:r>
        <w:rPr>
          <w:sz w:val="28"/>
          <w:szCs w:val="28"/>
        </w:rPr>
        <w:t xml:space="preserve"> культурно-просветительская</w:t>
      </w:r>
      <w:r w:rsidRPr="00BD5608">
        <w:rPr>
          <w:sz w:val="28"/>
          <w:szCs w:val="28"/>
        </w:rPr>
        <w:t>)</w:t>
      </w:r>
      <w:r>
        <w:rPr>
          <w:sz w:val="28"/>
          <w:szCs w:val="28"/>
        </w:rPr>
        <w:t xml:space="preserve"> проводится за производственной практикой (научно-исследовательской работой)  и  позволяет магистранту применить знания и навыки работы с научной литературой и научными проектами учащихся, полученные в предыдущем семестре. </w:t>
      </w:r>
    </w:p>
    <w:p w:rsidR="00FC3882" w:rsidRDefault="00FC3882" w:rsidP="00FC388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3.  </w:t>
      </w:r>
      <w:r w:rsidRPr="004423FB">
        <w:rPr>
          <w:b/>
          <w:bCs/>
          <w:sz w:val="28"/>
          <w:szCs w:val="28"/>
        </w:rPr>
        <w:t>Цели и задачи производственной  практики (</w:t>
      </w:r>
      <w:r w:rsidRPr="00632ED8">
        <w:rPr>
          <w:b/>
          <w:bCs/>
          <w:sz w:val="28"/>
          <w:szCs w:val="28"/>
        </w:rPr>
        <w:t>культурно-просветительской</w:t>
      </w:r>
      <w:r w:rsidRPr="004423FB">
        <w:rPr>
          <w:b/>
          <w:bCs/>
          <w:sz w:val="28"/>
          <w:szCs w:val="28"/>
        </w:rPr>
        <w:t>).</w:t>
      </w:r>
    </w:p>
    <w:p w:rsidR="00FC3882" w:rsidRDefault="00FC3882" w:rsidP="00FC3882">
      <w:pPr>
        <w:ind w:left="709"/>
        <w:jc w:val="both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>Целями п</w:t>
      </w:r>
      <w:r w:rsidRPr="00632ED8">
        <w:rPr>
          <w:spacing w:val="-4"/>
          <w:sz w:val="28"/>
          <w:szCs w:val="28"/>
        </w:rPr>
        <w:t>роизводственн</w:t>
      </w:r>
      <w:r>
        <w:rPr>
          <w:spacing w:val="-4"/>
          <w:sz w:val="28"/>
          <w:szCs w:val="28"/>
        </w:rPr>
        <w:t xml:space="preserve">ой </w:t>
      </w:r>
      <w:r w:rsidRPr="00632ED8">
        <w:rPr>
          <w:spacing w:val="-4"/>
          <w:sz w:val="28"/>
          <w:szCs w:val="28"/>
        </w:rPr>
        <w:t xml:space="preserve"> практик</w:t>
      </w:r>
      <w:r>
        <w:rPr>
          <w:spacing w:val="-4"/>
          <w:sz w:val="28"/>
          <w:szCs w:val="28"/>
        </w:rPr>
        <w:t>и</w:t>
      </w:r>
      <w:r w:rsidRPr="00632ED8">
        <w:rPr>
          <w:spacing w:val="-4"/>
          <w:sz w:val="28"/>
          <w:szCs w:val="28"/>
        </w:rPr>
        <w:t xml:space="preserve"> (культурно-просветительск</w:t>
      </w:r>
      <w:r>
        <w:rPr>
          <w:spacing w:val="-4"/>
          <w:sz w:val="28"/>
          <w:szCs w:val="28"/>
        </w:rPr>
        <w:t>ой</w:t>
      </w:r>
      <w:r w:rsidRPr="00632ED8">
        <w:rPr>
          <w:spacing w:val="-4"/>
          <w:sz w:val="28"/>
          <w:szCs w:val="28"/>
        </w:rPr>
        <w:t xml:space="preserve">) </w:t>
      </w:r>
      <w:r w:rsidRPr="00684A79">
        <w:rPr>
          <w:spacing w:val="-4"/>
          <w:sz w:val="28"/>
          <w:szCs w:val="28"/>
        </w:rPr>
        <w:t xml:space="preserve">являются: </w:t>
      </w:r>
    </w:p>
    <w:p w:rsidR="00FC3882" w:rsidRDefault="00FC3882" w:rsidP="00FC3882">
      <w:pPr>
        <w:numPr>
          <w:ilvl w:val="0"/>
          <w:numId w:val="8"/>
        </w:numPr>
        <w:suppressAutoHyphens w:val="0"/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ф</w:t>
      </w:r>
      <w:r w:rsidRPr="00E44B28">
        <w:rPr>
          <w:sz w:val="28"/>
          <w:szCs w:val="28"/>
        </w:rPr>
        <w:t xml:space="preserve">ормирование мотивационной, познавательной и организационной готовности </w:t>
      </w:r>
      <w:r>
        <w:rPr>
          <w:sz w:val="28"/>
          <w:szCs w:val="28"/>
        </w:rPr>
        <w:t>магистрантов</w:t>
      </w:r>
      <w:r w:rsidRPr="00E44B28">
        <w:rPr>
          <w:sz w:val="28"/>
          <w:szCs w:val="28"/>
        </w:rPr>
        <w:t xml:space="preserve"> к планированию, организации и реализации культурно-просветительской деятельности среди различных категорий населения с использованием возможностей региональной культурной и образовательной среды; </w:t>
      </w:r>
    </w:p>
    <w:p w:rsidR="00FC3882" w:rsidRPr="00E44B28" w:rsidRDefault="00FC3882" w:rsidP="00FC3882">
      <w:pPr>
        <w:numPr>
          <w:ilvl w:val="0"/>
          <w:numId w:val="8"/>
        </w:numPr>
        <w:suppressAutoHyphens w:val="0"/>
        <w:autoSpaceDE w:val="0"/>
        <w:autoSpaceDN w:val="0"/>
        <w:adjustRightInd w:val="0"/>
        <w:jc w:val="both"/>
        <w:rPr>
          <w:spacing w:val="-4"/>
          <w:sz w:val="28"/>
          <w:szCs w:val="28"/>
        </w:rPr>
      </w:pPr>
      <w:r w:rsidRPr="00E44B28">
        <w:rPr>
          <w:sz w:val="28"/>
          <w:szCs w:val="28"/>
        </w:rPr>
        <w:t xml:space="preserve">формирование готовности к педагогическому творчеству, воспитание устойчивого интереса к профессии учителя, формирование у студентов </w:t>
      </w:r>
      <w:r w:rsidRPr="00E44B28">
        <w:rPr>
          <w:sz w:val="28"/>
          <w:szCs w:val="28"/>
        </w:rPr>
        <w:lastRenderedPageBreak/>
        <w:t>целостной научной картины педагогической деятельности и нового педагогического мышления</w:t>
      </w:r>
    </w:p>
    <w:p w:rsidR="00FC3882" w:rsidRPr="0047511A" w:rsidRDefault="00FC3882" w:rsidP="00FC3882">
      <w:pPr>
        <w:pStyle w:val="a8"/>
        <w:numPr>
          <w:ilvl w:val="0"/>
          <w:numId w:val="7"/>
        </w:numPr>
        <w:spacing w:before="0" w:beforeAutospacing="0" w:after="0" w:afterAutospacing="0"/>
        <w:ind w:left="754" w:hanging="357"/>
        <w:jc w:val="both"/>
        <w:rPr>
          <w:sz w:val="28"/>
          <w:szCs w:val="28"/>
        </w:rPr>
      </w:pPr>
      <w:r w:rsidRPr="0047511A">
        <w:rPr>
          <w:sz w:val="28"/>
          <w:szCs w:val="28"/>
        </w:rPr>
        <w:t xml:space="preserve">научить магистрантов планировать, разрабатывать, курировать и оценивать </w:t>
      </w:r>
      <w:r>
        <w:rPr>
          <w:sz w:val="28"/>
          <w:szCs w:val="28"/>
        </w:rPr>
        <w:t>культурно-просветительские виды деятельности с позиций проектирования в образовательной сфере</w:t>
      </w:r>
      <w:r w:rsidRPr="0047511A">
        <w:rPr>
          <w:sz w:val="28"/>
          <w:szCs w:val="28"/>
        </w:rPr>
        <w:t>;</w:t>
      </w:r>
    </w:p>
    <w:p w:rsidR="00FC3882" w:rsidRPr="0047511A" w:rsidRDefault="00FC3882" w:rsidP="00FC3882">
      <w:pPr>
        <w:pStyle w:val="a8"/>
        <w:numPr>
          <w:ilvl w:val="0"/>
          <w:numId w:val="7"/>
        </w:numPr>
        <w:spacing w:before="0" w:beforeAutospacing="0" w:after="0" w:afterAutospacing="0"/>
        <w:ind w:left="754" w:hanging="357"/>
        <w:jc w:val="both"/>
        <w:rPr>
          <w:sz w:val="28"/>
          <w:szCs w:val="28"/>
        </w:rPr>
      </w:pPr>
      <w:r w:rsidRPr="0047511A">
        <w:rPr>
          <w:sz w:val="28"/>
          <w:szCs w:val="28"/>
        </w:rPr>
        <w:t>научить магистранто</w:t>
      </w:r>
      <w:r>
        <w:rPr>
          <w:sz w:val="28"/>
          <w:szCs w:val="28"/>
        </w:rPr>
        <w:t xml:space="preserve">в перспективному планированию, </w:t>
      </w:r>
      <w:r w:rsidRPr="0047511A">
        <w:rPr>
          <w:sz w:val="28"/>
          <w:szCs w:val="28"/>
        </w:rPr>
        <w:t>мониторингу</w:t>
      </w:r>
      <w:r>
        <w:rPr>
          <w:sz w:val="28"/>
          <w:szCs w:val="28"/>
        </w:rPr>
        <w:t xml:space="preserve"> и управлению культурно-просветительской деятельностью</w:t>
      </w:r>
      <w:r w:rsidRPr="0047511A">
        <w:rPr>
          <w:sz w:val="28"/>
          <w:szCs w:val="28"/>
        </w:rPr>
        <w:t>;</w:t>
      </w:r>
    </w:p>
    <w:p w:rsidR="00FC3882" w:rsidRPr="0047511A" w:rsidRDefault="00FC3882" w:rsidP="00FC3882">
      <w:pPr>
        <w:pStyle w:val="a8"/>
        <w:numPr>
          <w:ilvl w:val="0"/>
          <w:numId w:val="7"/>
        </w:numPr>
        <w:spacing w:before="0" w:beforeAutospacing="0" w:after="0" w:afterAutospacing="0"/>
        <w:ind w:left="754" w:hanging="357"/>
        <w:jc w:val="both"/>
        <w:rPr>
          <w:sz w:val="28"/>
          <w:szCs w:val="28"/>
        </w:rPr>
      </w:pPr>
      <w:r w:rsidRPr="0047511A">
        <w:rPr>
          <w:sz w:val="28"/>
          <w:szCs w:val="28"/>
        </w:rPr>
        <w:t>создать учебно-методический продукт, использование которого значительно интенсифицирует и оптимизирует учебный процесс в вузе.</w:t>
      </w:r>
    </w:p>
    <w:p w:rsidR="00FC3882" w:rsidRDefault="00FC3882" w:rsidP="00FC3882">
      <w:pPr>
        <w:ind w:firstLine="709"/>
        <w:jc w:val="both"/>
        <w:rPr>
          <w:sz w:val="28"/>
          <w:szCs w:val="28"/>
        </w:rPr>
      </w:pPr>
      <w:r w:rsidRPr="00957601">
        <w:rPr>
          <w:sz w:val="28"/>
          <w:szCs w:val="28"/>
        </w:rPr>
        <w:t>Задачами</w:t>
      </w:r>
      <w:r>
        <w:rPr>
          <w:sz w:val="28"/>
          <w:szCs w:val="28"/>
        </w:rPr>
        <w:t xml:space="preserve"> производственной (культурно-просветительской) практики являются:</w:t>
      </w:r>
    </w:p>
    <w:p w:rsidR="00FC3882" w:rsidRPr="00F244B4" w:rsidRDefault="00FC3882" w:rsidP="00FC3882">
      <w:pPr>
        <w:numPr>
          <w:ilvl w:val="0"/>
          <w:numId w:val="9"/>
        </w:numPr>
        <w:suppressAutoHyphens w:val="0"/>
        <w:autoSpaceDE w:val="0"/>
        <w:autoSpaceDN w:val="0"/>
        <w:adjustRightInd w:val="0"/>
        <w:rPr>
          <w:sz w:val="28"/>
          <w:szCs w:val="28"/>
        </w:rPr>
      </w:pPr>
      <w:r w:rsidRPr="00F244B4">
        <w:rPr>
          <w:sz w:val="28"/>
          <w:szCs w:val="28"/>
        </w:rPr>
        <w:t>практическое освоение различных технологий и методики культурно-просветительской деятельности в ходе решения профессиональных задач в контексте реального образовательного процесса;</w:t>
      </w:r>
    </w:p>
    <w:p w:rsidR="00FC3882" w:rsidRPr="00F244B4" w:rsidRDefault="00FC3882" w:rsidP="00FC3882">
      <w:pPr>
        <w:numPr>
          <w:ilvl w:val="0"/>
          <w:numId w:val="9"/>
        </w:numPr>
        <w:suppressAutoHyphens w:val="0"/>
        <w:autoSpaceDE w:val="0"/>
        <w:autoSpaceDN w:val="0"/>
        <w:adjustRightInd w:val="0"/>
        <w:rPr>
          <w:sz w:val="28"/>
          <w:szCs w:val="28"/>
        </w:rPr>
      </w:pPr>
      <w:r w:rsidRPr="00F244B4">
        <w:rPr>
          <w:sz w:val="28"/>
          <w:szCs w:val="28"/>
        </w:rPr>
        <w:t>формирование у студентов профессиональных умений и навыков, необходимых для успешного осуществления учебного воспитательного процесса;</w:t>
      </w:r>
    </w:p>
    <w:p w:rsidR="00FC3882" w:rsidRPr="008F748D" w:rsidRDefault="00FC3882" w:rsidP="00FC3882">
      <w:pPr>
        <w:numPr>
          <w:ilvl w:val="0"/>
          <w:numId w:val="9"/>
        </w:numPr>
        <w:suppressAutoHyphens w:val="0"/>
        <w:autoSpaceDE w:val="0"/>
        <w:autoSpaceDN w:val="0"/>
        <w:adjustRightInd w:val="0"/>
        <w:rPr>
          <w:sz w:val="28"/>
          <w:szCs w:val="28"/>
        </w:rPr>
      </w:pPr>
      <w:r w:rsidRPr="008F748D">
        <w:rPr>
          <w:sz w:val="28"/>
          <w:szCs w:val="28"/>
        </w:rPr>
        <w:t>формирование личностного, эмоционально-ценностного отношения студентов к культурно-просветительской деятельности педагога;</w:t>
      </w:r>
    </w:p>
    <w:p w:rsidR="00FC3882" w:rsidRPr="008F748D" w:rsidRDefault="00FC3882" w:rsidP="00FC3882">
      <w:pPr>
        <w:numPr>
          <w:ilvl w:val="0"/>
          <w:numId w:val="9"/>
        </w:numPr>
        <w:suppressAutoHyphens w:val="0"/>
        <w:autoSpaceDE w:val="0"/>
        <w:autoSpaceDN w:val="0"/>
        <w:adjustRightInd w:val="0"/>
        <w:rPr>
          <w:sz w:val="28"/>
          <w:szCs w:val="28"/>
        </w:rPr>
      </w:pPr>
      <w:r w:rsidRPr="008F748D">
        <w:rPr>
          <w:sz w:val="28"/>
          <w:szCs w:val="28"/>
        </w:rPr>
        <w:t>изучение и формирование потребностей детей и взрослых в культурно-просветительской деятельности;</w:t>
      </w:r>
    </w:p>
    <w:p w:rsidR="00FC3882" w:rsidRDefault="00FC3882" w:rsidP="00FC3882">
      <w:pPr>
        <w:numPr>
          <w:ilvl w:val="0"/>
          <w:numId w:val="9"/>
        </w:numPr>
        <w:suppressAutoHyphens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8F748D">
        <w:rPr>
          <w:sz w:val="28"/>
          <w:szCs w:val="28"/>
        </w:rPr>
        <w:t>разработка и реализация культурно-просветительских программ для различных групп;</w:t>
      </w:r>
    </w:p>
    <w:p w:rsidR="00FC3882" w:rsidRPr="008F748D" w:rsidRDefault="00FC3882" w:rsidP="00FC3882">
      <w:pPr>
        <w:numPr>
          <w:ilvl w:val="0"/>
          <w:numId w:val="9"/>
        </w:numPr>
        <w:suppressAutoHyphens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8F748D">
        <w:rPr>
          <w:sz w:val="28"/>
          <w:szCs w:val="28"/>
        </w:rPr>
        <w:t>организация культурного пространства и оценка собственной деятельности в просветительской сфере.</w:t>
      </w:r>
    </w:p>
    <w:p w:rsidR="00FC3882" w:rsidRDefault="00FC3882" w:rsidP="00FC388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FC3882" w:rsidRPr="004423FB" w:rsidRDefault="00FC3882" w:rsidP="00FC388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sz w:val="28"/>
          <w:szCs w:val="28"/>
        </w:rPr>
      </w:pPr>
      <w:r w:rsidRPr="004423FB">
        <w:rPr>
          <w:b/>
          <w:bCs/>
          <w:sz w:val="28"/>
          <w:szCs w:val="28"/>
        </w:rPr>
        <w:t>4. Образовательные результаты</w:t>
      </w:r>
    </w:p>
    <w:p w:rsidR="00FC3882" w:rsidRDefault="00FC3882" w:rsidP="00FC3882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tbl>
      <w:tblPr>
        <w:tblW w:w="5085" w:type="pct"/>
        <w:tblLayout w:type="fixed"/>
        <w:tblLook w:val="0000" w:firstRow="0" w:lastRow="0" w:firstColumn="0" w:lastColumn="0" w:noHBand="0" w:noVBand="0"/>
      </w:tblPr>
      <w:tblGrid>
        <w:gridCol w:w="1102"/>
        <w:gridCol w:w="2265"/>
        <w:gridCol w:w="1514"/>
        <w:gridCol w:w="2076"/>
        <w:gridCol w:w="1532"/>
        <w:gridCol w:w="1532"/>
      </w:tblGrid>
      <w:tr w:rsidR="00FC3882" w:rsidRPr="007371CA" w:rsidTr="00A230B4">
        <w:trPr>
          <w:trHeight w:val="385"/>
        </w:trPr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3882" w:rsidRPr="007371CA" w:rsidRDefault="00FC3882" w:rsidP="00A230B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bookmarkStart w:id="7" w:name="_Hlk17648906"/>
            <w:r w:rsidRPr="007371CA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3882" w:rsidRPr="007371CA" w:rsidRDefault="00FC3882" w:rsidP="00A230B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371CA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3882" w:rsidRPr="007371CA" w:rsidRDefault="00FC3882" w:rsidP="00A230B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371CA">
              <w:rPr>
                <w:rFonts w:ascii="Times New Roman CYR" w:hAnsi="Times New Roman CYR" w:cs="Times New Roman CYR"/>
              </w:rPr>
              <w:t>Код ОР практики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3882" w:rsidRPr="007371CA" w:rsidRDefault="00FC3882" w:rsidP="00A230B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371CA">
              <w:rPr>
                <w:rFonts w:ascii="Times New Roman CYR" w:hAnsi="Times New Roman CYR" w:cs="Times New Roman CYR"/>
              </w:rPr>
              <w:t>Образовательные результаты практики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3882" w:rsidRDefault="00FC3882" w:rsidP="00A230B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371CA">
              <w:rPr>
                <w:rFonts w:ascii="Times New Roman CYR" w:hAnsi="Times New Roman CYR" w:cs="Times New Roman CYR"/>
              </w:rPr>
              <w:t xml:space="preserve">Код </w:t>
            </w:r>
          </w:p>
          <w:p w:rsidR="00FC3882" w:rsidRPr="007371CA" w:rsidRDefault="00FC3882" w:rsidP="00A230B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ИДК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3882" w:rsidRPr="007371CA" w:rsidRDefault="00FC3882" w:rsidP="00A230B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371CA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FC3882" w:rsidRPr="007371CA" w:rsidTr="00A230B4">
        <w:trPr>
          <w:trHeight w:val="331"/>
        </w:trPr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C3882" w:rsidRPr="007371CA" w:rsidRDefault="00FC3882" w:rsidP="00A230B4">
            <w:pPr>
              <w:autoSpaceDE w:val="0"/>
              <w:autoSpaceDN w:val="0"/>
              <w:adjustRightInd w:val="0"/>
              <w:rPr>
                <w:rFonts w:cs="Calibri"/>
              </w:rPr>
            </w:pPr>
            <w:bookmarkStart w:id="8" w:name="_Hlk17640984"/>
            <w:r>
              <w:rPr>
                <w:rFonts w:cs="Calibri"/>
              </w:rPr>
              <w:t>ОР.1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3882" w:rsidRPr="00410607" w:rsidRDefault="00FC3882" w:rsidP="00A230B4">
            <w:r w:rsidRPr="00410607">
              <w:t>Демонстрирует способность систематизировать и выделять основные научно-исследовательские подходы, методы, проблемные точки в актуальных проблемах развития отечественной регионалистики, экскурсионного дела и туризма.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3882" w:rsidRPr="007371CA" w:rsidRDefault="00FC3882" w:rsidP="00A230B4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rPr>
                <w:rFonts w:cs="Calibri"/>
              </w:rPr>
              <w:t>1-2-1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C3882" w:rsidRPr="007371CA" w:rsidRDefault="00FC3882" w:rsidP="00A230B4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7F1842">
              <w:rPr>
                <w:rFonts w:cs="Calibri"/>
              </w:rPr>
              <w:t>Демонстрирует способность систематизировать и выделять основные научно-исследовательские подходы, методы, в актуальных проблемах развития отечественной регионалистики, экскурсионного дела и туризма</w:t>
            </w:r>
            <w:r>
              <w:rPr>
                <w:rFonts w:cs="Calibri"/>
              </w:rPr>
              <w:t xml:space="preserve"> с цеоью их </w:t>
            </w:r>
            <w:r>
              <w:rPr>
                <w:rFonts w:cs="Calibri"/>
              </w:rPr>
              <w:lastRenderedPageBreak/>
              <w:t>дальнейшего применения  в программах основного и дополнительного образования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3882" w:rsidRDefault="00FC3882" w:rsidP="00A230B4">
            <w:pPr>
              <w:tabs>
                <w:tab w:val="left" w:pos="318"/>
              </w:tabs>
              <w:ind w:left="34"/>
              <w:jc w:val="both"/>
              <w:rPr>
                <w:bCs/>
              </w:rPr>
            </w:pPr>
            <w:r>
              <w:rPr>
                <w:bCs/>
              </w:rPr>
              <w:lastRenderedPageBreak/>
              <w:t>ОПК 2.1</w:t>
            </w:r>
          </w:p>
          <w:p w:rsidR="00FC3882" w:rsidRPr="00E85623" w:rsidRDefault="00FC3882" w:rsidP="00A230B4">
            <w:pPr>
              <w:tabs>
                <w:tab w:val="left" w:pos="318"/>
              </w:tabs>
              <w:ind w:left="34"/>
              <w:jc w:val="both"/>
              <w:rPr>
                <w:bCs/>
              </w:rPr>
            </w:pPr>
            <w:r>
              <w:rPr>
                <w:bCs/>
              </w:rPr>
              <w:t>ОПК 2.2</w:t>
            </w:r>
            <w:r w:rsidRPr="00E85623">
              <w:rPr>
                <w:bCs/>
              </w:rPr>
              <w:t xml:space="preserve"> </w:t>
            </w:r>
          </w:p>
          <w:p w:rsidR="00FC3882" w:rsidRPr="007371CA" w:rsidRDefault="00FC3882" w:rsidP="00A230B4">
            <w:pPr>
              <w:tabs>
                <w:tab w:val="left" w:pos="318"/>
              </w:tabs>
              <w:jc w:val="both"/>
            </w:pP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3882" w:rsidRDefault="00FC3882" w:rsidP="00A230B4">
            <w:pPr>
              <w:autoSpaceDE w:val="0"/>
              <w:autoSpaceDN w:val="0"/>
              <w:adjustRightInd w:val="0"/>
            </w:pPr>
            <w:r>
              <w:t>Отчет</w:t>
            </w:r>
          </w:p>
          <w:p w:rsidR="00FC3882" w:rsidRPr="007371CA" w:rsidRDefault="00FC3882" w:rsidP="00A230B4">
            <w:pPr>
              <w:autoSpaceDE w:val="0"/>
              <w:autoSpaceDN w:val="0"/>
              <w:adjustRightInd w:val="0"/>
            </w:pPr>
            <w:r>
              <w:t>Портфолио</w:t>
            </w:r>
          </w:p>
        </w:tc>
      </w:tr>
      <w:bookmarkEnd w:id="8"/>
      <w:tr w:rsidR="00FC3882" w:rsidRPr="007371CA" w:rsidTr="00A230B4">
        <w:trPr>
          <w:trHeight w:val="331"/>
        </w:trPr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3882" w:rsidRPr="00AE0F33" w:rsidRDefault="00FC3882" w:rsidP="00A230B4">
            <w:r w:rsidRPr="00AE0F33">
              <w:lastRenderedPageBreak/>
              <w:t>ОР.2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3882" w:rsidRPr="00410607" w:rsidRDefault="00FC3882" w:rsidP="00A230B4">
            <w:r w:rsidRPr="00410607">
              <w:t>Владеет навыками осуществления проектной деятельности в сфере  отечественной регионалистики, экскурсионного дела и туризма в рамках основного и дополнительного образования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3882" w:rsidRPr="007371CA" w:rsidRDefault="00FC3882" w:rsidP="00A230B4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rPr>
                <w:rFonts w:cs="Calibri"/>
              </w:rPr>
              <w:t>2-2-2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C3882" w:rsidRPr="007371CA" w:rsidRDefault="00FC3882" w:rsidP="00A230B4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E85623">
              <w:rPr>
                <w:rFonts w:cs="Calibri"/>
              </w:rPr>
              <w:t xml:space="preserve">Применяет современные  технологии  и методики </w:t>
            </w:r>
            <w:r>
              <w:rPr>
                <w:rFonts w:cs="Calibri"/>
              </w:rPr>
              <w:t xml:space="preserve">при конструировании культурно-просветительских проектов 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3882" w:rsidRDefault="00FC3882" w:rsidP="00A230B4">
            <w:pPr>
              <w:autoSpaceDE w:val="0"/>
              <w:autoSpaceDN w:val="0"/>
              <w:adjustRightInd w:val="0"/>
            </w:pPr>
            <w:r>
              <w:t>ОПК 2.3</w:t>
            </w:r>
          </w:p>
          <w:p w:rsidR="00FC3882" w:rsidRDefault="00FC3882" w:rsidP="00A230B4">
            <w:pPr>
              <w:autoSpaceDE w:val="0"/>
              <w:autoSpaceDN w:val="0"/>
              <w:adjustRightInd w:val="0"/>
            </w:pPr>
            <w:r>
              <w:t>ОПК 3.1</w:t>
            </w:r>
          </w:p>
          <w:p w:rsidR="00FC3882" w:rsidRDefault="00FC3882" w:rsidP="00A230B4">
            <w:pPr>
              <w:autoSpaceDE w:val="0"/>
              <w:autoSpaceDN w:val="0"/>
              <w:adjustRightInd w:val="0"/>
            </w:pPr>
            <w:r w:rsidRPr="007F1842">
              <w:t>ОПК 3.</w:t>
            </w:r>
            <w:r>
              <w:t>2</w:t>
            </w:r>
          </w:p>
          <w:p w:rsidR="00FC3882" w:rsidRPr="007371CA" w:rsidRDefault="00FC3882" w:rsidP="00A230B4">
            <w:pPr>
              <w:autoSpaceDE w:val="0"/>
              <w:autoSpaceDN w:val="0"/>
              <w:adjustRightInd w:val="0"/>
            </w:pP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3882" w:rsidRDefault="00FC3882" w:rsidP="00A230B4">
            <w:pPr>
              <w:autoSpaceDE w:val="0"/>
              <w:autoSpaceDN w:val="0"/>
              <w:adjustRightInd w:val="0"/>
            </w:pPr>
            <w:r>
              <w:t>Отчет</w:t>
            </w:r>
          </w:p>
          <w:p w:rsidR="00FC3882" w:rsidRPr="007371CA" w:rsidRDefault="00FC3882" w:rsidP="00A230B4">
            <w:pPr>
              <w:autoSpaceDE w:val="0"/>
              <w:autoSpaceDN w:val="0"/>
              <w:adjustRightInd w:val="0"/>
            </w:pPr>
            <w:r>
              <w:t>Портфолио</w:t>
            </w:r>
          </w:p>
        </w:tc>
      </w:tr>
      <w:bookmarkEnd w:id="7"/>
    </w:tbl>
    <w:p w:rsidR="00FC3882" w:rsidRDefault="00FC3882" w:rsidP="00FC3882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FC3882" w:rsidRPr="007C709C" w:rsidRDefault="00FC3882" w:rsidP="00FC3882">
      <w:pPr>
        <w:ind w:firstLine="709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5. </w:t>
      </w:r>
      <w:r w:rsidRPr="007C709C">
        <w:rPr>
          <w:b/>
          <w:sz w:val="28"/>
          <w:szCs w:val="28"/>
        </w:rPr>
        <w:t xml:space="preserve">Формы </w:t>
      </w:r>
      <w:r>
        <w:rPr>
          <w:b/>
          <w:sz w:val="28"/>
          <w:szCs w:val="28"/>
        </w:rPr>
        <w:t xml:space="preserve">и способы </w:t>
      </w:r>
      <w:r w:rsidRPr="007C709C">
        <w:rPr>
          <w:b/>
          <w:sz w:val="28"/>
          <w:szCs w:val="28"/>
        </w:rPr>
        <w:t xml:space="preserve">проведения производственной </w:t>
      </w:r>
      <w:r>
        <w:rPr>
          <w:b/>
          <w:sz w:val="28"/>
          <w:szCs w:val="28"/>
        </w:rPr>
        <w:t>(</w:t>
      </w:r>
      <w:r w:rsidRPr="006621C9">
        <w:rPr>
          <w:b/>
          <w:sz w:val="28"/>
          <w:szCs w:val="28"/>
        </w:rPr>
        <w:t>культурно-просветительской</w:t>
      </w:r>
      <w:r>
        <w:rPr>
          <w:b/>
          <w:sz w:val="28"/>
          <w:szCs w:val="28"/>
        </w:rPr>
        <w:t>)</w:t>
      </w:r>
      <w:r w:rsidRPr="007C709C">
        <w:rPr>
          <w:b/>
          <w:sz w:val="28"/>
          <w:szCs w:val="28"/>
        </w:rPr>
        <w:t xml:space="preserve"> практики: </w:t>
      </w:r>
    </w:p>
    <w:p w:rsidR="00FC3882" w:rsidRDefault="00FC3882" w:rsidP="00FC3882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Производственная (культурно-просветительская) практика осуществляется дискретно по видам практики в соответствии с учебным планом и календарным графиком учебного процесса</w:t>
      </w:r>
      <w:r w:rsidRPr="00647D39">
        <w:rPr>
          <w:bCs/>
          <w:sz w:val="28"/>
          <w:szCs w:val="28"/>
        </w:rPr>
        <w:t>.</w:t>
      </w:r>
      <w:r>
        <w:rPr>
          <w:bCs/>
          <w:sz w:val="28"/>
          <w:szCs w:val="28"/>
        </w:rPr>
        <w:t xml:space="preserve"> </w:t>
      </w:r>
    </w:p>
    <w:p w:rsidR="00FC3882" w:rsidRPr="00647D39" w:rsidRDefault="00FC3882" w:rsidP="00FC3882">
      <w:pPr>
        <w:ind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Способ проведения </w:t>
      </w:r>
      <w:r w:rsidRPr="00363ED9">
        <w:rPr>
          <w:bCs/>
          <w:sz w:val="28"/>
          <w:szCs w:val="28"/>
        </w:rPr>
        <w:t>производственной (</w:t>
      </w:r>
      <w:r>
        <w:rPr>
          <w:bCs/>
          <w:sz w:val="28"/>
          <w:szCs w:val="28"/>
        </w:rPr>
        <w:t>культурно-просветительской</w:t>
      </w:r>
      <w:r w:rsidRPr="00363ED9">
        <w:rPr>
          <w:bCs/>
          <w:sz w:val="28"/>
          <w:szCs w:val="28"/>
        </w:rPr>
        <w:t>) практики –</w:t>
      </w:r>
      <w:r>
        <w:rPr>
          <w:bCs/>
          <w:sz w:val="28"/>
          <w:szCs w:val="28"/>
        </w:rPr>
        <w:t xml:space="preserve"> стационарный, и </w:t>
      </w:r>
      <w:r w:rsidRPr="00DF409E">
        <w:rPr>
          <w:sz w:val="28"/>
          <w:szCs w:val="28"/>
        </w:rPr>
        <w:t>проходит в образовательных учреждениях г. Нижнего Новгорода различного типа</w:t>
      </w:r>
      <w:r>
        <w:rPr>
          <w:bCs/>
          <w:sz w:val="28"/>
          <w:szCs w:val="28"/>
        </w:rPr>
        <w:t xml:space="preserve">. </w:t>
      </w:r>
    </w:p>
    <w:p w:rsidR="00FC3882" w:rsidRDefault="00FC3882" w:rsidP="00FC388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FC3882" w:rsidRDefault="00FC3882" w:rsidP="00FC3882">
      <w:pPr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6</w:t>
      </w:r>
      <w:r w:rsidRPr="0013428B">
        <w:rPr>
          <w:b/>
          <w:bCs/>
          <w:sz w:val="28"/>
          <w:szCs w:val="28"/>
        </w:rPr>
        <w:t>. Место и время пров</w:t>
      </w:r>
      <w:r>
        <w:rPr>
          <w:b/>
          <w:bCs/>
          <w:sz w:val="28"/>
          <w:szCs w:val="28"/>
        </w:rPr>
        <w:t xml:space="preserve">едения производственной </w:t>
      </w:r>
      <w:r w:rsidRPr="0013428B">
        <w:rPr>
          <w:b/>
          <w:bCs/>
          <w:sz w:val="28"/>
          <w:szCs w:val="28"/>
        </w:rPr>
        <w:t>практики</w:t>
      </w:r>
      <w:r>
        <w:rPr>
          <w:b/>
          <w:bCs/>
          <w:sz w:val="28"/>
          <w:szCs w:val="28"/>
        </w:rPr>
        <w:t xml:space="preserve"> </w:t>
      </w:r>
      <w:r w:rsidRPr="009D4F8F">
        <w:rPr>
          <w:b/>
          <w:bCs/>
          <w:sz w:val="28"/>
          <w:szCs w:val="28"/>
        </w:rPr>
        <w:t>(культурно-просветительской)</w:t>
      </w:r>
      <w:r>
        <w:rPr>
          <w:b/>
          <w:bCs/>
          <w:sz w:val="28"/>
          <w:szCs w:val="28"/>
        </w:rPr>
        <w:t xml:space="preserve">: </w:t>
      </w:r>
    </w:p>
    <w:p w:rsidR="00FC3882" w:rsidRDefault="00FC3882" w:rsidP="00FC3882">
      <w:pPr>
        <w:shd w:val="clear" w:color="auto" w:fill="FFFFFF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Данная </w:t>
      </w:r>
      <w:bookmarkStart w:id="9" w:name="_Hlk17738506"/>
      <w:r>
        <w:rPr>
          <w:bCs/>
          <w:sz w:val="28"/>
          <w:szCs w:val="28"/>
        </w:rPr>
        <w:t>производственная</w:t>
      </w:r>
      <w:r w:rsidRPr="00874467">
        <w:rPr>
          <w:bCs/>
          <w:sz w:val="28"/>
          <w:szCs w:val="28"/>
        </w:rPr>
        <w:t xml:space="preserve"> </w:t>
      </w:r>
      <w:r w:rsidRPr="002A4F33">
        <w:rPr>
          <w:bCs/>
          <w:sz w:val="28"/>
          <w:szCs w:val="28"/>
        </w:rPr>
        <w:t xml:space="preserve">практика </w:t>
      </w:r>
      <w:r w:rsidRPr="00874467">
        <w:rPr>
          <w:bCs/>
          <w:sz w:val="28"/>
          <w:szCs w:val="28"/>
        </w:rPr>
        <w:t>(</w:t>
      </w:r>
      <w:r>
        <w:rPr>
          <w:sz w:val="28"/>
          <w:szCs w:val="28"/>
        </w:rPr>
        <w:t>культурно-просветительская</w:t>
      </w:r>
      <w:r w:rsidRPr="00874467">
        <w:rPr>
          <w:bCs/>
          <w:sz w:val="28"/>
          <w:szCs w:val="28"/>
        </w:rPr>
        <w:t>)</w:t>
      </w:r>
      <w:r>
        <w:rPr>
          <w:b/>
          <w:bCs/>
          <w:sz w:val="28"/>
          <w:szCs w:val="28"/>
        </w:rPr>
        <w:t xml:space="preserve"> </w:t>
      </w:r>
      <w:bookmarkEnd w:id="9"/>
      <w:r>
        <w:rPr>
          <w:sz w:val="28"/>
          <w:szCs w:val="28"/>
        </w:rPr>
        <w:t xml:space="preserve">проводится на 1 курсе во 2 семестре продолжительностью 8 недель. </w:t>
      </w:r>
    </w:p>
    <w:p w:rsidR="00FC3882" w:rsidRDefault="00FC3882" w:rsidP="00FC3882">
      <w:pPr>
        <w:shd w:val="clear" w:color="auto" w:fill="FFFFFF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Место проведения практики: образовательные учреждения различного типа города Нижнего Новгорода.</w:t>
      </w:r>
    </w:p>
    <w:p w:rsidR="00FC3882" w:rsidRPr="009D4F8F" w:rsidRDefault="00FC3882" w:rsidP="00FC388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D4F8F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FC3882" w:rsidRDefault="00FC3882" w:rsidP="00FC388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D4F8F">
        <w:rPr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</w:t>
      </w:r>
      <w:r w:rsidRPr="009D4F8F">
        <w:rPr>
          <w:sz w:val="28"/>
          <w:szCs w:val="28"/>
        </w:rPr>
        <w:lastRenderedPageBreak/>
        <w:t>нарушений, а также с учетом профессионального вида деятельности и характера труда, выполняемых студентом-инвалидом трудовых функций</w:t>
      </w:r>
      <w:r>
        <w:rPr>
          <w:sz w:val="28"/>
          <w:szCs w:val="28"/>
        </w:rPr>
        <w:t>.</w:t>
      </w:r>
    </w:p>
    <w:p w:rsidR="00FC3882" w:rsidRDefault="00FC3882" w:rsidP="00FC388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FC3882" w:rsidRPr="009D4F8F" w:rsidRDefault="00FC3882" w:rsidP="00FC3882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  <w:r w:rsidRPr="009D4F8F">
        <w:rPr>
          <w:b/>
          <w:bCs/>
          <w:sz w:val="28"/>
          <w:szCs w:val="28"/>
        </w:rPr>
        <w:t xml:space="preserve">7. Структура и содержание Производственной практики (культурно-просветительской)) </w:t>
      </w:r>
    </w:p>
    <w:p w:rsidR="00FC3882" w:rsidRPr="009D4F8F" w:rsidRDefault="00FC3882" w:rsidP="00FC3882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  <w:r w:rsidRPr="009D4F8F">
        <w:rPr>
          <w:b/>
          <w:bCs/>
          <w:sz w:val="28"/>
          <w:szCs w:val="28"/>
        </w:rPr>
        <w:t xml:space="preserve">7.1. Общая трудоемкость производственной практики </w:t>
      </w:r>
    </w:p>
    <w:p w:rsidR="00FC3882" w:rsidRPr="009D4F8F" w:rsidRDefault="00FC3882" w:rsidP="00FC388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D4F8F">
        <w:rPr>
          <w:sz w:val="28"/>
          <w:szCs w:val="28"/>
        </w:rPr>
        <w:t xml:space="preserve">Общий объем педагогической практики составляет: </w:t>
      </w:r>
      <w:r>
        <w:rPr>
          <w:sz w:val="28"/>
          <w:szCs w:val="28"/>
        </w:rPr>
        <w:t>12</w:t>
      </w:r>
      <w:r w:rsidRPr="009D4F8F">
        <w:rPr>
          <w:sz w:val="28"/>
          <w:szCs w:val="28"/>
        </w:rPr>
        <w:t xml:space="preserve"> зачетных единиц / </w:t>
      </w:r>
      <w:r>
        <w:rPr>
          <w:sz w:val="28"/>
          <w:szCs w:val="28"/>
        </w:rPr>
        <w:t>432</w:t>
      </w:r>
      <w:r w:rsidRPr="009D4F8F">
        <w:rPr>
          <w:sz w:val="28"/>
          <w:szCs w:val="28"/>
        </w:rPr>
        <w:t xml:space="preserve"> час</w:t>
      </w:r>
      <w:r>
        <w:rPr>
          <w:sz w:val="28"/>
          <w:szCs w:val="28"/>
        </w:rPr>
        <w:t>а</w:t>
      </w:r>
      <w:r w:rsidRPr="009D4F8F">
        <w:rPr>
          <w:sz w:val="28"/>
          <w:szCs w:val="28"/>
        </w:rPr>
        <w:t>.</w:t>
      </w:r>
    </w:p>
    <w:p w:rsidR="00FC3882" w:rsidRPr="009D4F8F" w:rsidRDefault="00FC3882" w:rsidP="00FC388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D4F8F">
        <w:rPr>
          <w:sz w:val="28"/>
          <w:szCs w:val="28"/>
        </w:rPr>
        <w:t xml:space="preserve">Продолжительность практики:  </w:t>
      </w:r>
      <w:r>
        <w:rPr>
          <w:sz w:val="28"/>
          <w:szCs w:val="28"/>
        </w:rPr>
        <w:t>8</w:t>
      </w:r>
      <w:r w:rsidRPr="009D4F8F">
        <w:rPr>
          <w:sz w:val="28"/>
          <w:szCs w:val="28"/>
        </w:rPr>
        <w:t xml:space="preserve"> недел</w:t>
      </w:r>
      <w:r>
        <w:rPr>
          <w:sz w:val="28"/>
          <w:szCs w:val="28"/>
        </w:rPr>
        <w:t>ь</w:t>
      </w:r>
      <w:r w:rsidRPr="009D4F8F">
        <w:rPr>
          <w:sz w:val="28"/>
          <w:szCs w:val="28"/>
        </w:rPr>
        <w:t>.</w:t>
      </w:r>
    </w:p>
    <w:p w:rsidR="00FC3882" w:rsidRDefault="00FC3882" w:rsidP="00FC3882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  <w:r w:rsidRPr="009D4F8F">
        <w:rPr>
          <w:b/>
          <w:bCs/>
          <w:sz w:val="28"/>
          <w:szCs w:val="28"/>
        </w:rPr>
        <w:t>7.2. Структура и содержание Производственной практики (</w:t>
      </w:r>
      <w:bookmarkStart w:id="10" w:name="_Hlk17740040"/>
      <w:r>
        <w:rPr>
          <w:b/>
          <w:bCs/>
          <w:sz w:val="28"/>
          <w:szCs w:val="28"/>
        </w:rPr>
        <w:t>культурно-просветительской</w:t>
      </w:r>
      <w:r w:rsidRPr="009D4F8F">
        <w:rPr>
          <w:b/>
          <w:bCs/>
          <w:sz w:val="28"/>
          <w:szCs w:val="28"/>
        </w:rPr>
        <w:t>)</w:t>
      </w:r>
      <w:bookmarkEnd w:id="10"/>
    </w:p>
    <w:p w:rsidR="00FC3882" w:rsidRPr="009D4F8F" w:rsidRDefault="00FC3882" w:rsidP="00FC3882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</w:p>
    <w:tbl>
      <w:tblPr>
        <w:tblW w:w="9958" w:type="dxa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2674"/>
        <w:gridCol w:w="992"/>
        <w:gridCol w:w="879"/>
        <w:gridCol w:w="822"/>
        <w:gridCol w:w="1021"/>
        <w:gridCol w:w="2977"/>
      </w:tblGrid>
      <w:tr w:rsidR="00FC3882" w:rsidRPr="004D4845" w:rsidTr="00A230B4">
        <w:trPr>
          <w:trHeight w:val="85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D4845">
              <w:rPr>
                <w:bCs/>
              </w:rPr>
              <w:t>№</w:t>
            </w:r>
          </w:p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D4845">
              <w:rPr>
                <w:bCs/>
              </w:rPr>
              <w:t>п/п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D4845">
              <w:rPr>
                <w:bCs/>
              </w:rPr>
              <w:t>Разделы (этапы) практики</w:t>
            </w:r>
          </w:p>
        </w:tc>
        <w:tc>
          <w:tcPr>
            <w:tcW w:w="37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 w:rsidRPr="004D4845">
              <w:rPr>
                <w:bCs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D4845">
              <w:rPr>
                <w:bCs/>
              </w:rPr>
              <w:t>Формы текущего</w:t>
            </w:r>
          </w:p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D4845">
              <w:rPr>
                <w:bCs/>
              </w:rPr>
              <w:t>контроля</w:t>
            </w:r>
          </w:p>
        </w:tc>
      </w:tr>
      <w:tr w:rsidR="00FC3882" w:rsidRPr="004D4845" w:rsidTr="00A230B4">
        <w:trPr>
          <w:cantSplit/>
          <w:trHeight w:val="3234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/>
                <w:i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C265BD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0"/>
                <w:szCs w:val="20"/>
              </w:rPr>
            </w:pPr>
            <w:r w:rsidRPr="00C265BD">
              <w:rPr>
                <w:sz w:val="20"/>
                <w:szCs w:val="20"/>
              </w:rPr>
              <w:t>В организации (база практик)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C265BD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0"/>
                <w:szCs w:val="20"/>
              </w:rPr>
            </w:pPr>
            <w:r w:rsidRPr="00C265BD">
              <w:rPr>
                <w:sz w:val="20"/>
                <w:szCs w:val="20"/>
              </w:rPr>
              <w:t>Контактная работа с руководителем практики от вуза (в том числе работа в ЭОС)*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C265BD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0"/>
                <w:szCs w:val="20"/>
              </w:rPr>
            </w:pPr>
            <w:r w:rsidRPr="00C265BD">
              <w:rPr>
                <w:sz w:val="20"/>
                <w:szCs w:val="20"/>
              </w:rPr>
              <w:t>Самостоятельная работа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C265BD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0"/>
                <w:szCs w:val="20"/>
              </w:rPr>
            </w:pPr>
            <w:r w:rsidRPr="00C265BD">
              <w:rPr>
                <w:sz w:val="20"/>
                <w:szCs w:val="20"/>
              </w:rPr>
              <w:t>Общая трудоемкость в часах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FC3882" w:rsidRPr="004D4845" w:rsidTr="00A230B4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4D4845">
              <w:rPr>
                <w:b/>
                <w:bCs/>
                <w:sz w:val="22"/>
              </w:rPr>
              <w:t>1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jc w:val="center"/>
              <w:rPr>
                <w:b/>
              </w:rPr>
            </w:pPr>
            <w:r w:rsidRPr="004D4845">
              <w:rPr>
                <w:b/>
                <w:sz w:val="22"/>
              </w:rPr>
              <w:t>Подготовительный этап:</w:t>
            </w:r>
          </w:p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30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 w:rsidRPr="004D4845">
              <w:rPr>
                <w:b/>
                <w:bCs/>
                <w:sz w:val="22"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30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62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/>
                <w:bCs/>
              </w:rPr>
            </w:pPr>
          </w:p>
        </w:tc>
      </w:tr>
      <w:tr w:rsidR="00FC3882" w:rsidRPr="004D4845" w:rsidTr="00A230B4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bCs/>
              </w:rPr>
            </w:pPr>
            <w:r w:rsidRPr="004D4845">
              <w:rPr>
                <w:sz w:val="22"/>
              </w:rPr>
              <w:t xml:space="preserve">Инструктаж по технике безопасности; Подготовка к </w:t>
            </w:r>
            <w:r>
              <w:rPr>
                <w:sz w:val="22"/>
              </w:rPr>
              <w:t>работе в образовательном учреждении. Консультация с руководителем практики.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2F4C29" w:rsidRDefault="00FC3882" w:rsidP="00A230B4">
            <w:r>
              <w:t>30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2F4C29" w:rsidRDefault="00FC3882" w:rsidP="00A230B4">
            <w: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2F4C29" w:rsidRDefault="00FC3882" w:rsidP="00A230B4">
            <w:r>
              <w:t>30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Default="00FC3882" w:rsidP="00A230B4">
            <w:r>
              <w:t>62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Портфолио</w:t>
            </w:r>
          </w:p>
        </w:tc>
      </w:tr>
      <w:tr w:rsidR="00FC3882" w:rsidRPr="004D4845" w:rsidTr="00A230B4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4D4845">
              <w:rPr>
                <w:b/>
                <w:bCs/>
                <w:sz w:val="22"/>
              </w:rPr>
              <w:t>2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jc w:val="center"/>
              <w:rPr>
                <w:b/>
              </w:rPr>
            </w:pPr>
            <w:r>
              <w:rPr>
                <w:b/>
                <w:sz w:val="22"/>
              </w:rPr>
              <w:t>Проектный этап</w:t>
            </w:r>
            <w:r w:rsidRPr="004D4845">
              <w:rPr>
                <w:b/>
                <w:sz w:val="22"/>
              </w:rPr>
              <w:t>:</w:t>
            </w:r>
          </w:p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158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 w:rsidRPr="004D4845">
              <w:rPr>
                <w:b/>
                <w:bCs/>
                <w:sz w:val="22"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158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318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Cs/>
              </w:rPr>
            </w:pPr>
          </w:p>
        </w:tc>
      </w:tr>
      <w:tr w:rsidR="00FC3882" w:rsidRPr="004D4845" w:rsidTr="00A230B4">
        <w:trPr>
          <w:trHeight w:val="162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bCs/>
              </w:rPr>
            </w:pPr>
            <w:r>
              <w:rPr>
                <w:sz w:val="22"/>
              </w:rPr>
              <w:t>Подготовка культурно-просветительского проекта в образовательном учреждении (базе практики)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524C91" w:rsidRDefault="00FC3882" w:rsidP="00A230B4">
            <w:r>
              <w:t>158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524C91" w:rsidRDefault="00FC3882" w:rsidP="00A230B4">
            <w: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524C91" w:rsidRDefault="00FC3882" w:rsidP="00A230B4">
            <w:r>
              <w:t>158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Default="00FC3882" w:rsidP="00A230B4">
            <w:r>
              <w:t>318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D4845">
              <w:rPr>
                <w:bCs/>
              </w:rPr>
              <w:t xml:space="preserve">Портфолио </w:t>
            </w:r>
          </w:p>
        </w:tc>
      </w:tr>
      <w:tr w:rsidR="00FC3882" w:rsidRPr="004D4845" w:rsidTr="00A230B4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4D4845">
              <w:rPr>
                <w:b/>
                <w:bCs/>
                <w:sz w:val="22"/>
              </w:rPr>
              <w:t>3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b/>
              </w:rPr>
            </w:pPr>
            <w:r w:rsidRPr="004D4845">
              <w:rPr>
                <w:b/>
                <w:sz w:val="22"/>
              </w:rPr>
              <w:t>Отчет по практике: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3</w:t>
            </w:r>
            <w:r w:rsidRPr="004D4845">
              <w:rPr>
                <w:b/>
                <w:bCs/>
                <w:sz w:val="22"/>
              </w:rPr>
              <w:t>0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 w:rsidRPr="004D4845">
              <w:rPr>
                <w:b/>
                <w:bCs/>
                <w:sz w:val="22"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330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6</w:t>
            </w:r>
            <w:r w:rsidRPr="004D4845">
              <w:rPr>
                <w:b/>
                <w:bCs/>
                <w:sz w:val="22"/>
              </w:rPr>
              <w:t>2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ind w:left="175"/>
              <w:jc w:val="both"/>
              <w:rPr>
                <w:b/>
                <w:bCs/>
              </w:rPr>
            </w:pPr>
          </w:p>
        </w:tc>
      </w:tr>
      <w:tr w:rsidR="00FC3882" w:rsidRPr="004D4845" w:rsidTr="00A230B4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</w:pPr>
            <w:r w:rsidRPr="004D4845">
              <w:rPr>
                <w:sz w:val="22"/>
              </w:rPr>
              <w:t>Отчет, аттестация</w:t>
            </w:r>
          </w:p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3A3979" w:rsidRDefault="00FC3882" w:rsidP="00A230B4">
            <w:r>
              <w:lastRenderedPageBreak/>
              <w:t>30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3A3979" w:rsidRDefault="00FC3882" w:rsidP="00A230B4">
            <w: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3A3979" w:rsidRDefault="00FC3882" w:rsidP="00A230B4">
            <w:r>
              <w:t>30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Default="00FC3882" w:rsidP="00A230B4">
            <w:r>
              <w:t>62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jc w:val="both"/>
            </w:pPr>
            <w:r w:rsidRPr="004D4845">
              <w:t>Отчет по практике</w:t>
            </w:r>
          </w:p>
        </w:tc>
      </w:tr>
      <w:tr w:rsidR="00FC3882" w:rsidRPr="004D4845" w:rsidTr="00A230B4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b/>
              </w:rPr>
            </w:pPr>
            <w:r w:rsidRPr="004D4845">
              <w:rPr>
                <w:b/>
                <w:sz w:val="22"/>
              </w:rPr>
              <w:t>Всего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105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 w:rsidRPr="004D4845">
              <w:rPr>
                <w:b/>
                <w:bCs/>
                <w:sz w:val="22"/>
              </w:rPr>
              <w:t>6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  <w:bCs/>
              </w:rPr>
            </w:pPr>
            <w:r w:rsidRPr="004D4845">
              <w:rPr>
                <w:b/>
                <w:bCs/>
                <w:sz w:val="22"/>
              </w:rPr>
              <w:t>10</w:t>
            </w:r>
            <w:r>
              <w:rPr>
                <w:b/>
                <w:bCs/>
                <w:sz w:val="22"/>
              </w:rPr>
              <w:t>5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432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C3882" w:rsidRPr="004D4845" w:rsidRDefault="00FC3882" w:rsidP="00A230B4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Cs/>
              </w:rPr>
            </w:pPr>
          </w:p>
        </w:tc>
      </w:tr>
    </w:tbl>
    <w:p w:rsidR="00FC3882" w:rsidRPr="002A4F33" w:rsidRDefault="00FC3882" w:rsidP="00FC3882">
      <w:pPr>
        <w:tabs>
          <w:tab w:val="left" w:pos="0"/>
        </w:tabs>
        <w:ind w:firstLine="567"/>
        <w:jc w:val="both"/>
        <w:rPr>
          <w:b/>
          <w:bCs/>
          <w:sz w:val="28"/>
          <w:szCs w:val="28"/>
        </w:rPr>
      </w:pPr>
      <w:r w:rsidRPr="002A4F33">
        <w:rPr>
          <w:b/>
          <w:bCs/>
          <w:sz w:val="28"/>
          <w:szCs w:val="28"/>
        </w:rPr>
        <w:t>Подготовительный этап:</w:t>
      </w:r>
    </w:p>
    <w:p w:rsidR="00FC3882" w:rsidRPr="00E74556" w:rsidRDefault="00FC3882" w:rsidP="00FC3882">
      <w:pPr>
        <w:autoSpaceDE w:val="0"/>
        <w:autoSpaceDN w:val="0"/>
        <w:adjustRightInd w:val="0"/>
        <w:ind w:firstLine="567"/>
        <w:jc w:val="both"/>
        <w:rPr>
          <w:color w:val="000000"/>
          <w:sz w:val="28"/>
          <w:szCs w:val="28"/>
        </w:rPr>
      </w:pPr>
      <w:r w:rsidRPr="00ED63C3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у</w:t>
      </w:r>
      <w:r w:rsidRPr="00E74556">
        <w:rPr>
          <w:color w:val="000000"/>
          <w:sz w:val="28"/>
          <w:szCs w:val="28"/>
        </w:rPr>
        <w:t xml:space="preserve">частие в установочной конференции по практике; </w:t>
      </w:r>
    </w:p>
    <w:p w:rsidR="00FC3882" w:rsidRDefault="00FC3882" w:rsidP="00FC3882">
      <w:pPr>
        <w:autoSpaceDE w:val="0"/>
        <w:autoSpaceDN w:val="0"/>
        <w:adjustRightInd w:val="0"/>
        <w:ind w:firstLine="567"/>
        <w:jc w:val="both"/>
        <w:rPr>
          <w:color w:val="000000"/>
          <w:sz w:val="28"/>
          <w:szCs w:val="28"/>
        </w:rPr>
      </w:pPr>
      <w:r w:rsidRPr="00ED63C3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Pr="00E74556">
        <w:rPr>
          <w:color w:val="000000"/>
          <w:sz w:val="28"/>
          <w:szCs w:val="28"/>
        </w:rPr>
        <w:t xml:space="preserve">изучение документов по содержанию, организации и планированию </w:t>
      </w:r>
      <w:r>
        <w:rPr>
          <w:color w:val="000000"/>
          <w:sz w:val="28"/>
          <w:szCs w:val="28"/>
        </w:rPr>
        <w:t>управленческой и проектной деятельности</w:t>
      </w:r>
      <w:r w:rsidRPr="00E74556">
        <w:rPr>
          <w:color w:val="000000"/>
          <w:sz w:val="28"/>
          <w:szCs w:val="28"/>
        </w:rPr>
        <w:t xml:space="preserve">; </w:t>
      </w:r>
    </w:p>
    <w:p w:rsidR="00FC3882" w:rsidRPr="002A4F33" w:rsidRDefault="00FC3882" w:rsidP="00FC3882">
      <w:pPr>
        <w:autoSpaceDE w:val="0"/>
        <w:autoSpaceDN w:val="0"/>
        <w:adjustRightInd w:val="0"/>
        <w:ind w:firstLine="567"/>
        <w:jc w:val="both"/>
        <w:rPr>
          <w:b/>
          <w:color w:val="000000"/>
          <w:sz w:val="28"/>
          <w:szCs w:val="28"/>
        </w:rPr>
      </w:pPr>
      <w:r w:rsidRPr="002A4F33">
        <w:rPr>
          <w:b/>
          <w:sz w:val="28"/>
          <w:szCs w:val="28"/>
        </w:rPr>
        <w:t>Проектный этап:</w:t>
      </w:r>
    </w:p>
    <w:p w:rsidR="00FC3882" w:rsidRDefault="00FC3882" w:rsidP="00FC3882">
      <w:pPr>
        <w:tabs>
          <w:tab w:val="left" w:pos="0"/>
        </w:tabs>
        <w:ind w:firstLine="567"/>
        <w:jc w:val="both"/>
        <w:rPr>
          <w:color w:val="000000"/>
          <w:sz w:val="28"/>
          <w:szCs w:val="28"/>
        </w:rPr>
      </w:pPr>
      <w:r w:rsidRPr="00ED63C3">
        <w:rPr>
          <w:sz w:val="28"/>
          <w:szCs w:val="28"/>
        </w:rPr>
        <w:t>–</w:t>
      </w:r>
      <w:r>
        <w:rPr>
          <w:sz w:val="28"/>
          <w:szCs w:val="28"/>
        </w:rPr>
        <w:t xml:space="preserve"> рассматривают отечественный междисциплинарный опыт решения исследовательских задач;</w:t>
      </w:r>
    </w:p>
    <w:p w:rsidR="00FC3882" w:rsidRDefault="00FC3882" w:rsidP="00FC3882">
      <w:pPr>
        <w:tabs>
          <w:tab w:val="left" w:pos="0"/>
        </w:tabs>
        <w:ind w:firstLine="567"/>
        <w:jc w:val="both"/>
        <w:rPr>
          <w:color w:val="000000"/>
          <w:sz w:val="28"/>
          <w:szCs w:val="28"/>
        </w:rPr>
      </w:pPr>
      <w:r w:rsidRPr="00ED63C3">
        <w:rPr>
          <w:sz w:val="28"/>
          <w:szCs w:val="28"/>
        </w:rPr>
        <w:t>–</w:t>
      </w:r>
      <w:r>
        <w:rPr>
          <w:sz w:val="28"/>
          <w:szCs w:val="28"/>
        </w:rPr>
        <w:t xml:space="preserve"> подбирают научно-исследовательский материал, а также </w:t>
      </w:r>
      <w:r w:rsidRPr="002C67C1">
        <w:rPr>
          <w:color w:val="000000"/>
          <w:sz w:val="28"/>
          <w:szCs w:val="28"/>
        </w:rPr>
        <w:t>изуча</w:t>
      </w:r>
      <w:r>
        <w:rPr>
          <w:color w:val="000000"/>
          <w:sz w:val="28"/>
          <w:szCs w:val="28"/>
        </w:rPr>
        <w:t>ют</w:t>
      </w:r>
      <w:r w:rsidRPr="002C67C1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и выделяют проблемные области;</w:t>
      </w:r>
      <w:r w:rsidRPr="002C67C1">
        <w:rPr>
          <w:color w:val="000000"/>
          <w:sz w:val="28"/>
          <w:szCs w:val="28"/>
        </w:rPr>
        <w:t xml:space="preserve"> </w:t>
      </w:r>
    </w:p>
    <w:p w:rsidR="00FC3882" w:rsidRDefault="00FC3882" w:rsidP="00FC3882">
      <w:pPr>
        <w:ind w:firstLine="567"/>
        <w:jc w:val="both"/>
        <w:rPr>
          <w:color w:val="000000"/>
          <w:sz w:val="28"/>
          <w:szCs w:val="28"/>
        </w:rPr>
      </w:pPr>
      <w:r w:rsidRPr="00ED63C3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проектно-исследовательская деятельность, направленная на выявление и поиск решения проблем, связанных с различными аспектами педагогической и управленческой деятельности.</w:t>
      </w:r>
    </w:p>
    <w:p w:rsidR="00FC3882" w:rsidRDefault="00FC3882" w:rsidP="00FC3882">
      <w:pPr>
        <w:ind w:firstLine="709"/>
        <w:jc w:val="both"/>
        <w:rPr>
          <w:color w:val="000000"/>
          <w:sz w:val="28"/>
          <w:szCs w:val="28"/>
        </w:rPr>
      </w:pPr>
      <w:r w:rsidRPr="00ED63C3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выполнение культурно-просветительского  проекта, направленного на популяризацию  исторических, краеведческих, искусствоведческих и иных знаний и объектов в контексте образовательной среды.</w:t>
      </w:r>
    </w:p>
    <w:p w:rsidR="00FC3882" w:rsidRDefault="00FC3882" w:rsidP="00FC3882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Основные моменты содержания и реализации проета фиксируется в портфолио практики.</w:t>
      </w:r>
    </w:p>
    <w:p w:rsidR="00FC3882" w:rsidRPr="002A4F33" w:rsidRDefault="00FC3882" w:rsidP="00FC3882">
      <w:pPr>
        <w:tabs>
          <w:tab w:val="left" w:pos="0"/>
        </w:tabs>
        <w:ind w:firstLine="567"/>
        <w:jc w:val="both"/>
        <w:rPr>
          <w:b/>
          <w:sz w:val="28"/>
          <w:szCs w:val="28"/>
        </w:rPr>
      </w:pPr>
      <w:r w:rsidRPr="002A4F33">
        <w:rPr>
          <w:b/>
          <w:sz w:val="28"/>
          <w:szCs w:val="28"/>
        </w:rPr>
        <w:t>Подготовка отчета по практике:</w:t>
      </w:r>
    </w:p>
    <w:p w:rsidR="00FC3882" w:rsidRDefault="00FC3882" w:rsidP="00FC3882">
      <w:pPr>
        <w:tabs>
          <w:tab w:val="left" w:pos="0"/>
        </w:tabs>
        <w:ind w:firstLine="567"/>
        <w:jc w:val="both"/>
        <w:rPr>
          <w:color w:val="000000"/>
          <w:sz w:val="28"/>
          <w:szCs w:val="28"/>
        </w:rPr>
      </w:pPr>
      <w:r w:rsidRPr="00ED63C3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Pr="00183E93">
        <w:rPr>
          <w:color w:val="000000"/>
          <w:sz w:val="28"/>
          <w:szCs w:val="28"/>
        </w:rPr>
        <w:t>объективно анализир</w:t>
      </w:r>
      <w:r>
        <w:rPr>
          <w:color w:val="000000"/>
          <w:sz w:val="28"/>
          <w:szCs w:val="28"/>
        </w:rPr>
        <w:t>уют</w:t>
      </w:r>
      <w:r w:rsidRPr="00183E93">
        <w:rPr>
          <w:color w:val="000000"/>
          <w:sz w:val="28"/>
          <w:szCs w:val="28"/>
        </w:rPr>
        <w:t xml:space="preserve"> результаты собственной </w:t>
      </w:r>
      <w:r>
        <w:rPr>
          <w:color w:val="000000"/>
          <w:sz w:val="28"/>
          <w:szCs w:val="28"/>
        </w:rPr>
        <w:t xml:space="preserve">проектной </w:t>
      </w:r>
      <w:r w:rsidRPr="00183E93">
        <w:rPr>
          <w:color w:val="000000"/>
          <w:sz w:val="28"/>
          <w:szCs w:val="28"/>
        </w:rPr>
        <w:t xml:space="preserve">деятельности; </w:t>
      </w:r>
    </w:p>
    <w:p w:rsidR="00FC3882" w:rsidRDefault="00FC3882" w:rsidP="00FC3882">
      <w:pPr>
        <w:tabs>
          <w:tab w:val="left" w:pos="0"/>
        </w:tabs>
        <w:ind w:firstLine="567"/>
        <w:jc w:val="both"/>
        <w:rPr>
          <w:color w:val="000000"/>
          <w:sz w:val="28"/>
          <w:szCs w:val="28"/>
        </w:rPr>
      </w:pPr>
      <w:r w:rsidRPr="00ED63C3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Pr="00183E93">
        <w:rPr>
          <w:color w:val="000000"/>
          <w:sz w:val="28"/>
          <w:szCs w:val="28"/>
        </w:rPr>
        <w:t>составля</w:t>
      </w:r>
      <w:r>
        <w:rPr>
          <w:color w:val="000000"/>
          <w:sz w:val="28"/>
          <w:szCs w:val="28"/>
        </w:rPr>
        <w:t>ют</w:t>
      </w:r>
      <w:r w:rsidRPr="00183E93">
        <w:rPr>
          <w:color w:val="000000"/>
          <w:sz w:val="28"/>
          <w:szCs w:val="28"/>
        </w:rPr>
        <w:t xml:space="preserve"> итоговый отчет по прохождению практики, включающий практико-ориентированные результаты и выводы.</w:t>
      </w:r>
    </w:p>
    <w:p w:rsidR="00FC3882" w:rsidRDefault="00FC3882" w:rsidP="00FC388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2A4F33">
        <w:rPr>
          <w:sz w:val="28"/>
          <w:szCs w:val="28"/>
        </w:rPr>
        <w:t>Отчет по производственная практик</w:t>
      </w:r>
      <w:r>
        <w:rPr>
          <w:sz w:val="28"/>
          <w:szCs w:val="28"/>
        </w:rPr>
        <w:t>е</w:t>
      </w:r>
      <w:r w:rsidRPr="002A4F33">
        <w:rPr>
          <w:sz w:val="28"/>
          <w:szCs w:val="28"/>
        </w:rPr>
        <w:t xml:space="preserve"> (культурно-просветительск</w:t>
      </w:r>
      <w:r>
        <w:rPr>
          <w:sz w:val="28"/>
          <w:szCs w:val="28"/>
        </w:rPr>
        <w:t>ой</w:t>
      </w:r>
      <w:r w:rsidRPr="002A4F33">
        <w:rPr>
          <w:sz w:val="28"/>
          <w:szCs w:val="28"/>
        </w:rPr>
        <w:t>) оформляется согласно положению о порядке проведения практики обучающихся на заключительном этапе работы, включает в себя следующие материалы: титульный лист, введение, основную часть</w:t>
      </w:r>
      <w:r>
        <w:rPr>
          <w:sz w:val="28"/>
          <w:szCs w:val="28"/>
        </w:rPr>
        <w:t xml:space="preserve"> </w:t>
      </w:r>
      <w:r w:rsidRPr="002A4F33">
        <w:rPr>
          <w:sz w:val="28"/>
          <w:szCs w:val="28"/>
        </w:rPr>
        <w:t>, заключение, список литературы.</w:t>
      </w:r>
    </w:p>
    <w:p w:rsidR="00FC3882" w:rsidRDefault="00FC3882" w:rsidP="00FC388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FC3882" w:rsidRPr="002A4F33" w:rsidRDefault="00FC3882" w:rsidP="00FC3882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  <w:r w:rsidRPr="002A4F33">
        <w:rPr>
          <w:b/>
          <w:bCs/>
          <w:sz w:val="28"/>
          <w:szCs w:val="28"/>
        </w:rPr>
        <w:t>8. Методы и технологии, используемые на производственной  практике</w:t>
      </w:r>
      <w:r>
        <w:rPr>
          <w:b/>
          <w:bCs/>
          <w:sz w:val="28"/>
          <w:szCs w:val="28"/>
        </w:rPr>
        <w:t xml:space="preserve"> (</w:t>
      </w:r>
      <w:r w:rsidRPr="009958F0">
        <w:rPr>
          <w:b/>
          <w:bCs/>
          <w:sz w:val="28"/>
          <w:szCs w:val="28"/>
        </w:rPr>
        <w:t>культурно-просветительской)</w:t>
      </w:r>
    </w:p>
    <w:p w:rsidR="00FC3882" w:rsidRPr="002A4F33" w:rsidRDefault="00FC3882" w:rsidP="00FC388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2A4F33">
        <w:rPr>
          <w:sz w:val="28"/>
          <w:szCs w:val="28"/>
        </w:rPr>
        <w:t>Используются интерактивные образовательные технологии:</w:t>
      </w:r>
    </w:p>
    <w:p w:rsidR="00FC3882" w:rsidRPr="002A4F33" w:rsidRDefault="00FC3882" w:rsidP="00FC388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2A4F33">
        <w:rPr>
          <w:sz w:val="28"/>
          <w:szCs w:val="28"/>
        </w:rPr>
        <w:t xml:space="preserve">- методы проблемного и эвристического обучения; </w:t>
      </w:r>
    </w:p>
    <w:p w:rsidR="00FC3882" w:rsidRPr="002A4F33" w:rsidRDefault="00FC3882" w:rsidP="00FC388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2A4F33">
        <w:rPr>
          <w:sz w:val="28"/>
          <w:szCs w:val="28"/>
        </w:rPr>
        <w:t>- диалоговые технологии (дискуссии, диспуты, дебаты);</w:t>
      </w:r>
    </w:p>
    <w:p w:rsidR="00FC3882" w:rsidRPr="002A4F33" w:rsidRDefault="00FC3882" w:rsidP="00FC388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2A4F33">
        <w:rPr>
          <w:sz w:val="28"/>
          <w:szCs w:val="28"/>
        </w:rPr>
        <w:t>-- технологии развития критического мышления;</w:t>
      </w:r>
    </w:p>
    <w:p w:rsidR="00FC3882" w:rsidRDefault="00FC3882" w:rsidP="00FC388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2A4F33">
        <w:rPr>
          <w:sz w:val="28"/>
          <w:szCs w:val="28"/>
        </w:rPr>
        <w:t xml:space="preserve">- технологии моделирования </w:t>
      </w:r>
      <w:r>
        <w:rPr>
          <w:sz w:val="28"/>
          <w:szCs w:val="28"/>
        </w:rPr>
        <w:t xml:space="preserve">и проектирования </w:t>
      </w:r>
      <w:r w:rsidRPr="002A4F33">
        <w:rPr>
          <w:sz w:val="28"/>
          <w:szCs w:val="28"/>
        </w:rPr>
        <w:t>профессиональной деятельности</w:t>
      </w:r>
      <w:r>
        <w:rPr>
          <w:sz w:val="28"/>
          <w:szCs w:val="28"/>
        </w:rPr>
        <w:t>.</w:t>
      </w:r>
    </w:p>
    <w:p w:rsidR="00FC3882" w:rsidRPr="004240EB" w:rsidRDefault="00FC3882" w:rsidP="00FC3882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4240EB">
        <w:rPr>
          <w:b/>
          <w:bCs/>
          <w:sz w:val="28"/>
          <w:szCs w:val="28"/>
        </w:rPr>
        <w:t xml:space="preserve">9. </w:t>
      </w:r>
      <w:r w:rsidRPr="004240EB">
        <w:rPr>
          <w:rFonts w:ascii="Times New Roman CYR" w:hAnsi="Times New Roman CYR" w:cs="Times New Roman CYR"/>
          <w:b/>
          <w:bCs/>
          <w:sz w:val="28"/>
          <w:szCs w:val="28"/>
        </w:rPr>
        <w:t xml:space="preserve">Рейтинг-план </w:t>
      </w:r>
    </w:p>
    <w:p w:rsidR="00FC3882" w:rsidRPr="004240EB" w:rsidRDefault="00FC3882" w:rsidP="00FC3882">
      <w:pPr>
        <w:autoSpaceDE w:val="0"/>
        <w:autoSpaceDN w:val="0"/>
        <w:adjustRightInd w:val="0"/>
        <w:ind w:firstLine="709"/>
        <w:jc w:val="both"/>
        <w:rPr>
          <w:bCs/>
          <w:i/>
          <w:sz w:val="28"/>
          <w:szCs w:val="28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7"/>
        <w:gridCol w:w="1322"/>
        <w:gridCol w:w="1843"/>
        <w:gridCol w:w="1701"/>
        <w:gridCol w:w="1701"/>
        <w:gridCol w:w="1134"/>
        <w:gridCol w:w="851"/>
        <w:gridCol w:w="814"/>
      </w:tblGrid>
      <w:tr w:rsidR="00FC3882" w:rsidRPr="004240EB" w:rsidTr="00A230B4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№ п/п</w:t>
            </w:r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Код ОР практики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Виды учебной деятельности</w:t>
            </w:r>
          </w:p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Балл за конкретное задание</w:t>
            </w:r>
          </w:p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(</w:t>
            </w:r>
            <w:r w:rsidRPr="004240EB">
              <w:rPr>
                <w:color w:val="000000"/>
                <w:sz w:val="28"/>
                <w:szCs w:val="28"/>
                <w:lang w:val="en-US"/>
              </w:rPr>
              <w:t>min</w:t>
            </w:r>
            <w:r w:rsidRPr="004240EB">
              <w:rPr>
                <w:color w:val="000000"/>
                <w:sz w:val="28"/>
                <w:szCs w:val="28"/>
              </w:rPr>
              <w:t>-</w:t>
            </w:r>
            <w:r w:rsidRPr="004240EB">
              <w:rPr>
                <w:color w:val="000000"/>
                <w:sz w:val="28"/>
                <w:szCs w:val="28"/>
                <w:lang w:val="en-US"/>
              </w:rPr>
              <w:t>max</w:t>
            </w:r>
            <w:r w:rsidRPr="004240EB">
              <w:rPr>
                <w:color w:val="000000"/>
                <w:sz w:val="28"/>
                <w:szCs w:val="28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Баллы</w:t>
            </w:r>
          </w:p>
        </w:tc>
      </w:tr>
      <w:tr w:rsidR="00FC3882" w:rsidRPr="004240EB" w:rsidTr="00A230B4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13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Максимальн</w:t>
            </w:r>
            <w:r w:rsidRPr="004240EB">
              <w:rPr>
                <w:color w:val="000000"/>
                <w:sz w:val="28"/>
                <w:szCs w:val="28"/>
              </w:rPr>
              <w:lastRenderedPageBreak/>
              <w:t>ый</w:t>
            </w:r>
          </w:p>
        </w:tc>
      </w:tr>
      <w:tr w:rsidR="00FC3882" w:rsidRPr="004240EB" w:rsidTr="00A230B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both"/>
            </w:pPr>
            <w:r>
              <w:t xml:space="preserve">Посещение вводного инструктажа. Консультации с руководителем практики.  Подготовка проека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</w:pPr>
            <w:r>
              <w:t>Портфолио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</w:pPr>
            <w:r>
              <w:t>30-60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</w:pPr>
            <w:r>
              <w:t>60</w:t>
            </w:r>
          </w:p>
        </w:tc>
      </w:tr>
      <w:tr w:rsidR="00FC3882" w:rsidRPr="004240EB" w:rsidTr="00A230B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both"/>
            </w:pPr>
            <w:r>
              <w:t xml:space="preserve">Написание и защита отчета по практике.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</w:pPr>
            <w:r>
              <w:t>Отчет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</w:pPr>
            <w:r>
              <w:t>25-40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</w:pPr>
            <w:r>
              <w:t>25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</w:pPr>
            <w:r>
              <w:t>40</w:t>
            </w:r>
          </w:p>
        </w:tc>
      </w:tr>
      <w:tr w:rsidR="00FC3882" w:rsidRPr="004240EB" w:rsidTr="00A230B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</w:pPr>
            <w:r w:rsidRPr="004240EB">
              <w:rPr>
                <w:color w:val="000000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</w:pPr>
            <w:r w:rsidRPr="004240EB"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C3882" w:rsidRPr="004240EB" w:rsidRDefault="00FC3882" w:rsidP="00A230B4">
            <w:pPr>
              <w:autoSpaceDE w:val="0"/>
              <w:autoSpaceDN w:val="0"/>
              <w:adjustRightInd w:val="0"/>
              <w:jc w:val="center"/>
            </w:pPr>
            <w:r w:rsidRPr="004240EB">
              <w:t>100</w:t>
            </w:r>
          </w:p>
        </w:tc>
      </w:tr>
    </w:tbl>
    <w:p w:rsidR="00FC3882" w:rsidRDefault="00FC3882" w:rsidP="00FC3882">
      <w:pPr>
        <w:rPr>
          <w:b/>
        </w:rPr>
      </w:pPr>
    </w:p>
    <w:p w:rsidR="00FC3882" w:rsidRPr="004D4845" w:rsidRDefault="00FC3882" w:rsidP="00FC3882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10</w:t>
      </w:r>
      <w:r w:rsidRPr="004D4845">
        <w:rPr>
          <w:b/>
          <w:bCs/>
          <w:sz w:val="28"/>
          <w:szCs w:val="28"/>
        </w:rPr>
        <w:t xml:space="preserve">. Формы отчётности по итогам производственной </w:t>
      </w:r>
      <w:r>
        <w:rPr>
          <w:b/>
          <w:bCs/>
          <w:sz w:val="28"/>
          <w:szCs w:val="28"/>
        </w:rPr>
        <w:t>практики (</w:t>
      </w:r>
      <w:r w:rsidRPr="009958F0">
        <w:rPr>
          <w:b/>
          <w:bCs/>
          <w:sz w:val="28"/>
          <w:szCs w:val="28"/>
        </w:rPr>
        <w:t>культурно-просветительской)</w:t>
      </w:r>
    </w:p>
    <w:p w:rsidR="00FC3882" w:rsidRPr="004D4845" w:rsidRDefault="00FC3882" w:rsidP="00FC388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Производственная </w:t>
      </w:r>
      <w:r w:rsidRPr="004D4845">
        <w:rPr>
          <w:sz w:val="28"/>
          <w:szCs w:val="28"/>
        </w:rPr>
        <w:t>практика считается завершенной при условии выполнения обучающимся программы практики.</w:t>
      </w:r>
    </w:p>
    <w:p w:rsidR="00FC3882" w:rsidRPr="004D4845" w:rsidRDefault="00FC3882" w:rsidP="00FC3882">
      <w:pPr>
        <w:ind w:firstLine="709"/>
        <w:jc w:val="both"/>
        <w:rPr>
          <w:sz w:val="28"/>
          <w:szCs w:val="28"/>
        </w:rPr>
      </w:pPr>
      <w:bookmarkStart w:id="11" w:name="_Hlk17740130"/>
      <w:r w:rsidRPr="004D4845">
        <w:rPr>
          <w:sz w:val="28"/>
          <w:szCs w:val="28"/>
        </w:rPr>
        <w:t xml:space="preserve">Обучающийся предоставляет отчет </w:t>
      </w:r>
      <w:r>
        <w:rPr>
          <w:sz w:val="28"/>
          <w:szCs w:val="28"/>
        </w:rPr>
        <w:t xml:space="preserve"> и портфолио </w:t>
      </w:r>
      <w:r w:rsidRPr="004D4845">
        <w:rPr>
          <w:sz w:val="28"/>
          <w:szCs w:val="28"/>
        </w:rPr>
        <w:t>по итогам практики</w:t>
      </w:r>
      <w:r>
        <w:rPr>
          <w:sz w:val="28"/>
          <w:szCs w:val="28"/>
        </w:rPr>
        <w:t xml:space="preserve">. Отчет по практике </w:t>
      </w:r>
      <w:r w:rsidRPr="004D4845">
        <w:rPr>
          <w:sz w:val="28"/>
          <w:szCs w:val="28"/>
        </w:rPr>
        <w:t>завер</w:t>
      </w:r>
      <w:r>
        <w:rPr>
          <w:sz w:val="28"/>
          <w:szCs w:val="28"/>
        </w:rPr>
        <w:t xml:space="preserve">яктся </w:t>
      </w:r>
      <w:r w:rsidRPr="004D4845">
        <w:rPr>
          <w:sz w:val="28"/>
          <w:szCs w:val="28"/>
        </w:rPr>
        <w:t xml:space="preserve"> научным руководителем и заведующим кафедрой.</w:t>
      </w:r>
    </w:p>
    <w:p w:rsidR="00FC3882" w:rsidRPr="004D4845" w:rsidRDefault="00FC3882" w:rsidP="00FC3882">
      <w:pPr>
        <w:tabs>
          <w:tab w:val="num" w:pos="0"/>
          <w:tab w:val="left" w:pos="5245"/>
          <w:tab w:val="left" w:pos="7797"/>
        </w:tabs>
        <w:ind w:firstLine="709"/>
        <w:rPr>
          <w:sz w:val="28"/>
          <w:szCs w:val="28"/>
        </w:rPr>
      </w:pPr>
      <w:r w:rsidRPr="004D4845">
        <w:rPr>
          <w:sz w:val="28"/>
          <w:szCs w:val="28"/>
        </w:rPr>
        <w:t>Отчет заслушивается и обсуждается на кафедре.</w:t>
      </w:r>
    </w:p>
    <w:p w:rsidR="00FC3882" w:rsidRDefault="00FC3882" w:rsidP="00FC3882">
      <w:pPr>
        <w:ind w:firstLine="709"/>
        <w:jc w:val="both"/>
        <w:rPr>
          <w:sz w:val="28"/>
          <w:szCs w:val="28"/>
        </w:rPr>
      </w:pPr>
      <w:r w:rsidRPr="004D4845">
        <w:rPr>
          <w:sz w:val="28"/>
          <w:szCs w:val="28"/>
        </w:rPr>
        <w:t>На основании обсуждения результатов практики выносится решение об аттестации обучающегося.</w:t>
      </w:r>
    </w:p>
    <w:p w:rsidR="00FC3882" w:rsidRPr="004D4845" w:rsidRDefault="00FC3882" w:rsidP="00FC3882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bookmarkStart w:id="12" w:name="_Hlk17647876"/>
      <w:r w:rsidRPr="004D4845">
        <w:rPr>
          <w:b/>
          <w:bCs/>
          <w:sz w:val="28"/>
          <w:szCs w:val="28"/>
        </w:rPr>
        <w:t>1</w:t>
      </w:r>
      <w:r>
        <w:rPr>
          <w:b/>
          <w:bCs/>
          <w:sz w:val="28"/>
          <w:szCs w:val="28"/>
        </w:rPr>
        <w:t>1</w:t>
      </w:r>
      <w:r w:rsidRPr="004D4845">
        <w:rPr>
          <w:b/>
          <w:bCs/>
          <w:sz w:val="28"/>
          <w:szCs w:val="28"/>
        </w:rPr>
        <w:t xml:space="preserve">. Формы текущего контроля успеваемости и промежуточной аттестации обучающихся по итогам производственной </w:t>
      </w:r>
      <w:r>
        <w:rPr>
          <w:b/>
          <w:bCs/>
          <w:sz w:val="28"/>
          <w:szCs w:val="28"/>
        </w:rPr>
        <w:t xml:space="preserve">практики </w:t>
      </w:r>
      <w:r w:rsidRPr="004D4845">
        <w:rPr>
          <w:b/>
          <w:bCs/>
          <w:sz w:val="28"/>
          <w:szCs w:val="28"/>
        </w:rPr>
        <w:t xml:space="preserve">() </w:t>
      </w:r>
    </w:p>
    <w:p w:rsidR="00FC3882" w:rsidRPr="004D4845" w:rsidRDefault="00FC3882" w:rsidP="00FC3882">
      <w:pPr>
        <w:ind w:firstLine="709"/>
        <w:jc w:val="both"/>
        <w:rPr>
          <w:sz w:val="28"/>
          <w:szCs w:val="28"/>
        </w:rPr>
      </w:pPr>
      <w:r w:rsidRPr="004D4845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FC3882" w:rsidRPr="004D4845" w:rsidRDefault="00FC3882" w:rsidP="00FC3882">
      <w:pPr>
        <w:ind w:firstLine="709"/>
        <w:jc w:val="both"/>
        <w:rPr>
          <w:sz w:val="28"/>
          <w:szCs w:val="22"/>
        </w:rPr>
      </w:pPr>
      <w:r w:rsidRPr="004D4845">
        <w:rPr>
          <w:sz w:val="28"/>
          <w:szCs w:val="22"/>
        </w:rPr>
        <w:t>Текущий контроль</w:t>
      </w:r>
      <w:r w:rsidRPr="004D4845">
        <w:rPr>
          <w:b/>
          <w:sz w:val="28"/>
          <w:szCs w:val="22"/>
        </w:rPr>
        <w:t xml:space="preserve"> </w:t>
      </w:r>
      <w:r w:rsidRPr="004D4845">
        <w:rPr>
          <w:sz w:val="28"/>
          <w:szCs w:val="22"/>
        </w:rPr>
        <w:t>прохождения практики производится в дискретные временные интервалы руководителем практики в следующих формах</w:t>
      </w:r>
      <w:r>
        <w:rPr>
          <w:sz w:val="28"/>
          <w:szCs w:val="22"/>
        </w:rPr>
        <w:t xml:space="preserve"> и фиксируются в портфолио</w:t>
      </w:r>
      <w:r w:rsidRPr="004D4845">
        <w:rPr>
          <w:sz w:val="28"/>
          <w:szCs w:val="22"/>
        </w:rPr>
        <w:t>:</w:t>
      </w:r>
    </w:p>
    <w:p w:rsidR="00FC3882" w:rsidRPr="004D4845" w:rsidRDefault="00FC3882" w:rsidP="00FC3882">
      <w:pPr>
        <w:tabs>
          <w:tab w:val="num" w:pos="142"/>
          <w:tab w:val="num" w:pos="284"/>
        </w:tabs>
        <w:jc w:val="both"/>
        <w:rPr>
          <w:sz w:val="28"/>
          <w:szCs w:val="22"/>
        </w:rPr>
      </w:pPr>
      <w:r w:rsidRPr="004D4845">
        <w:rPr>
          <w:sz w:val="28"/>
          <w:szCs w:val="22"/>
        </w:rPr>
        <w:t xml:space="preserve">- фиксация посещений мероприятий </w:t>
      </w:r>
      <w:r>
        <w:rPr>
          <w:sz w:val="28"/>
          <w:szCs w:val="22"/>
        </w:rPr>
        <w:t>базы практики</w:t>
      </w:r>
      <w:r w:rsidRPr="004D4845">
        <w:rPr>
          <w:sz w:val="28"/>
          <w:szCs w:val="22"/>
        </w:rPr>
        <w:t>;</w:t>
      </w:r>
    </w:p>
    <w:p w:rsidR="00FC3882" w:rsidRPr="004D4845" w:rsidRDefault="00FC3882" w:rsidP="00FC3882">
      <w:pPr>
        <w:tabs>
          <w:tab w:val="num" w:pos="142"/>
          <w:tab w:val="num" w:pos="284"/>
        </w:tabs>
        <w:jc w:val="both"/>
        <w:rPr>
          <w:sz w:val="28"/>
          <w:szCs w:val="22"/>
        </w:rPr>
      </w:pPr>
      <w:r w:rsidRPr="004D4845">
        <w:rPr>
          <w:sz w:val="28"/>
          <w:szCs w:val="22"/>
        </w:rPr>
        <w:t>-</w:t>
      </w:r>
      <w:r>
        <w:rPr>
          <w:sz w:val="28"/>
          <w:szCs w:val="22"/>
        </w:rPr>
        <w:t xml:space="preserve">  отчета по проеку</w:t>
      </w:r>
      <w:r w:rsidRPr="004D4845">
        <w:rPr>
          <w:sz w:val="28"/>
          <w:szCs w:val="22"/>
        </w:rPr>
        <w:t>;</w:t>
      </w:r>
    </w:p>
    <w:p w:rsidR="00FC3882" w:rsidRPr="004D4845" w:rsidRDefault="00FC3882" w:rsidP="00FC3882">
      <w:pPr>
        <w:ind w:firstLine="709"/>
        <w:jc w:val="both"/>
        <w:rPr>
          <w:sz w:val="28"/>
          <w:szCs w:val="22"/>
        </w:rPr>
      </w:pPr>
      <w:r w:rsidRPr="004D4845">
        <w:rPr>
          <w:sz w:val="28"/>
          <w:szCs w:val="22"/>
        </w:rPr>
        <w:t>Промежуточный контроль по окончании практики проводится руководителем практики в виде устного доклада о результатах прохождения практики</w:t>
      </w:r>
      <w:r>
        <w:rPr>
          <w:sz w:val="28"/>
          <w:szCs w:val="22"/>
        </w:rPr>
        <w:t xml:space="preserve"> и отметке в портфолио.</w:t>
      </w:r>
      <w:r w:rsidRPr="004D4845">
        <w:rPr>
          <w:sz w:val="28"/>
          <w:szCs w:val="22"/>
        </w:rPr>
        <w:t xml:space="preserve"> </w:t>
      </w:r>
    </w:p>
    <w:p w:rsidR="00FC3882" w:rsidRPr="004D4845" w:rsidRDefault="00FC3882" w:rsidP="00FC3882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4D4845">
        <w:rPr>
          <w:sz w:val="28"/>
          <w:szCs w:val="28"/>
        </w:rPr>
        <w:t>Промежуточная аттестация обучающихся обеспечивает оценивание результатов практик. Промежуточная аттестация</w:t>
      </w:r>
      <w:r w:rsidRPr="004D4845">
        <w:rPr>
          <w:b/>
          <w:sz w:val="28"/>
          <w:szCs w:val="28"/>
        </w:rPr>
        <w:t xml:space="preserve"> </w:t>
      </w:r>
      <w:r w:rsidRPr="004D4845">
        <w:rPr>
          <w:sz w:val="28"/>
          <w:szCs w:val="28"/>
        </w:rPr>
        <w:t>проводится в рамках предоставления отчета и защиты отчета.</w:t>
      </w:r>
    </w:p>
    <w:p w:rsidR="00FC3882" w:rsidRPr="004D4845" w:rsidRDefault="00FC3882" w:rsidP="00FC3882">
      <w:pPr>
        <w:ind w:firstLine="709"/>
        <w:jc w:val="both"/>
        <w:rPr>
          <w:i/>
          <w:sz w:val="22"/>
          <w:szCs w:val="22"/>
        </w:rPr>
      </w:pPr>
      <w:r w:rsidRPr="004D4845">
        <w:rPr>
          <w:sz w:val="28"/>
          <w:szCs w:val="28"/>
        </w:rPr>
        <w:t>Форма промежуточной аттестации – зачет с оценкой</w:t>
      </w:r>
      <w:bookmarkEnd w:id="12"/>
      <w:r w:rsidRPr="004D4845">
        <w:rPr>
          <w:sz w:val="28"/>
          <w:szCs w:val="28"/>
        </w:rPr>
        <w:t>.</w:t>
      </w:r>
    </w:p>
    <w:p w:rsidR="00FC3882" w:rsidRPr="0078206E" w:rsidRDefault="00FC3882" w:rsidP="00FC3882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 w:rsidRPr="0078206E">
        <w:rPr>
          <w:b/>
          <w:bCs/>
          <w:sz w:val="28"/>
          <w:szCs w:val="28"/>
        </w:rPr>
        <w:t>1</w:t>
      </w:r>
      <w:r>
        <w:rPr>
          <w:b/>
          <w:bCs/>
          <w:sz w:val="28"/>
          <w:szCs w:val="28"/>
        </w:rPr>
        <w:t>1</w:t>
      </w:r>
      <w:r w:rsidRPr="0078206E">
        <w:rPr>
          <w:b/>
          <w:bCs/>
          <w:sz w:val="28"/>
          <w:szCs w:val="28"/>
        </w:rPr>
        <w:t xml:space="preserve">. Перечень учебной литературы и ресурсов сети «Интернет», необходимых для проведения </w:t>
      </w:r>
      <w:bookmarkStart w:id="13" w:name="_Hlk17740551"/>
      <w:r w:rsidRPr="0078206E">
        <w:rPr>
          <w:b/>
          <w:bCs/>
          <w:sz w:val="28"/>
          <w:szCs w:val="28"/>
        </w:rPr>
        <w:t>производственной</w:t>
      </w:r>
      <w:r>
        <w:rPr>
          <w:b/>
          <w:bCs/>
          <w:sz w:val="28"/>
          <w:szCs w:val="28"/>
        </w:rPr>
        <w:t xml:space="preserve"> практики (</w:t>
      </w:r>
      <w:r w:rsidRPr="006621C9">
        <w:rPr>
          <w:b/>
          <w:sz w:val="28"/>
          <w:szCs w:val="28"/>
        </w:rPr>
        <w:t>культурно-просветительской</w:t>
      </w:r>
      <w:r w:rsidRPr="0078206E">
        <w:rPr>
          <w:b/>
          <w:bCs/>
          <w:sz w:val="28"/>
          <w:szCs w:val="28"/>
        </w:rPr>
        <w:t xml:space="preserve">) </w:t>
      </w:r>
      <w:bookmarkEnd w:id="13"/>
    </w:p>
    <w:p w:rsidR="00FC3882" w:rsidRPr="007D0A6B" w:rsidRDefault="00FC3882" w:rsidP="00FC388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а) о</w:t>
      </w:r>
      <w:r w:rsidRPr="007D0A6B">
        <w:rPr>
          <w:sz w:val="28"/>
          <w:szCs w:val="28"/>
        </w:rPr>
        <w:t>сновная литература:</w:t>
      </w:r>
    </w:p>
    <w:p w:rsidR="00FC3882" w:rsidRPr="007D0A6B" w:rsidRDefault="00FC3882" w:rsidP="00FC388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1. </w:t>
      </w:r>
      <w:r w:rsidRPr="007D0A6B">
        <w:rPr>
          <w:sz w:val="28"/>
          <w:szCs w:val="28"/>
        </w:rPr>
        <w:t>Именнова, Л.С. Музейная дестинация в системе культурного туризма: социокультурный анализ: монография / Л.С. Именнова. - М. : Логос, 201</w:t>
      </w:r>
      <w:r>
        <w:rPr>
          <w:sz w:val="28"/>
          <w:szCs w:val="28"/>
        </w:rPr>
        <w:t>4</w:t>
      </w:r>
      <w:r w:rsidRPr="007D0A6B">
        <w:rPr>
          <w:sz w:val="28"/>
          <w:szCs w:val="28"/>
        </w:rPr>
        <w:t>. - 228 с. - (Туристика: монографические исследования). - Библиогр. в кн . - ISBN 978-5-98704-561-9; То же [Электронный ресурс]. - URL: </w:t>
      </w:r>
      <w:hyperlink r:id="rId19" w:history="1">
        <w:r w:rsidRPr="007D0A6B">
          <w:rPr>
            <w:rStyle w:val="a5"/>
            <w:sz w:val="28"/>
            <w:szCs w:val="28"/>
          </w:rPr>
          <w:t>http://biblioclub.ru/index.php?page=book&amp;id=258424</w:t>
        </w:r>
      </w:hyperlink>
    </w:p>
    <w:p w:rsidR="00FC3882" w:rsidRPr="007D0A6B" w:rsidRDefault="00FC3882" w:rsidP="00FC388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7D0A6B">
        <w:rPr>
          <w:sz w:val="28"/>
          <w:szCs w:val="28"/>
        </w:rPr>
        <w:t>Сапанжа, О.С. Музеология: историография и методология : учебное пособие / О.С. Сапанжа ; Российский государственный педагогический университет им. А. И. Герцена. - СПб. : РГПУ им. А. И. Герцена, 2014. - 112 с. : табл. - ISBN 978-5-8064-1954-6; То же [Электронный ресурс]. - URL: </w:t>
      </w:r>
      <w:hyperlink r:id="rId20" w:history="1">
        <w:r w:rsidRPr="007D0A6B">
          <w:rPr>
            <w:rStyle w:val="a5"/>
            <w:sz w:val="28"/>
            <w:szCs w:val="28"/>
          </w:rPr>
          <w:t>http://biblioclub.ru/index.php?page=book&amp;id=428319</w:t>
        </w:r>
      </w:hyperlink>
    </w:p>
    <w:p w:rsidR="00FC3882" w:rsidRPr="007D0A6B" w:rsidRDefault="00FC3882" w:rsidP="00FC388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Pr="007D0A6B">
        <w:rPr>
          <w:sz w:val="28"/>
          <w:szCs w:val="28"/>
        </w:rPr>
        <w:t>Сибагатуллина, А.М. Организация проектной и научно-исследовательской деятельности / А.М. Сибагатуллина. - Йошкар-Ола : ПГТУ, 201</w:t>
      </w:r>
      <w:r>
        <w:rPr>
          <w:sz w:val="28"/>
          <w:szCs w:val="28"/>
        </w:rPr>
        <w:t>5</w:t>
      </w:r>
      <w:r w:rsidRPr="007D0A6B">
        <w:rPr>
          <w:sz w:val="28"/>
          <w:szCs w:val="28"/>
        </w:rPr>
        <w:t>. - 93 с. : ил., табл. - Библиогр.: с. 83. ; То же [Электронный ресурс]. - URL:</w:t>
      </w:r>
      <w:hyperlink r:id="rId21" w:history="1">
        <w:r w:rsidRPr="007D0A6B">
          <w:rPr>
            <w:rStyle w:val="a5"/>
            <w:sz w:val="28"/>
            <w:szCs w:val="28"/>
          </w:rPr>
          <w:t>http://biblioclub.ru/index.php?page=book&amp;id=277052</w:t>
        </w:r>
      </w:hyperlink>
    </w:p>
    <w:p w:rsidR="00FC3882" w:rsidRPr="007D0A6B" w:rsidRDefault="00FC3882" w:rsidP="00FC388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б) д</w:t>
      </w:r>
      <w:r w:rsidRPr="007D0A6B">
        <w:rPr>
          <w:sz w:val="28"/>
          <w:szCs w:val="28"/>
        </w:rPr>
        <w:t>ополнительная литература:</w:t>
      </w:r>
    </w:p>
    <w:p w:rsidR="00FC3882" w:rsidRPr="007D0A6B" w:rsidRDefault="00FC3882" w:rsidP="00FC388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7D0A6B">
        <w:rPr>
          <w:sz w:val="28"/>
          <w:szCs w:val="28"/>
        </w:rPr>
        <w:t>Ноздренко, Е.А. Система культуры: новые детерминанты. Реклама как фактор современного культурно-исторического процесса / Е.А. Ноздренко, Н.П. Копцева. - Красноярск : Сибирский федеральный университет, 201</w:t>
      </w:r>
      <w:r>
        <w:rPr>
          <w:sz w:val="28"/>
          <w:szCs w:val="28"/>
        </w:rPr>
        <w:t>6</w:t>
      </w:r>
      <w:r w:rsidRPr="007D0A6B">
        <w:rPr>
          <w:sz w:val="28"/>
          <w:szCs w:val="28"/>
        </w:rPr>
        <w:t>. - 156 с. - ISBN 978-5-7638-2064-5 То же [Электронный ресурс]. -URL: </w:t>
      </w:r>
      <w:hyperlink r:id="rId22" w:history="1">
        <w:r w:rsidRPr="007D0A6B">
          <w:rPr>
            <w:rStyle w:val="a5"/>
            <w:sz w:val="28"/>
            <w:szCs w:val="28"/>
          </w:rPr>
          <w:t>http://biblioclub.ru/index.php?page=book&amp;id=229587</w:t>
        </w:r>
      </w:hyperlink>
    </w:p>
    <w:p w:rsidR="00FC3882" w:rsidRPr="007D0A6B" w:rsidRDefault="00FC3882" w:rsidP="00FC388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7D0A6B">
        <w:rPr>
          <w:sz w:val="28"/>
          <w:szCs w:val="28"/>
        </w:rPr>
        <w:t>Комарова, А.В. Формирование системы проектно-ориентированного управления знаниями / А.В. Комарова. - М. : Креативная экономика, 201</w:t>
      </w:r>
      <w:r>
        <w:rPr>
          <w:sz w:val="28"/>
          <w:szCs w:val="28"/>
        </w:rPr>
        <w:t>4</w:t>
      </w:r>
      <w:r w:rsidRPr="007D0A6B">
        <w:rPr>
          <w:sz w:val="28"/>
          <w:szCs w:val="28"/>
        </w:rPr>
        <w:t>. - 188 с. - ISBN 978-5-91292-085-1 ; То же [Электронный ресурс]. -URL:</w:t>
      </w:r>
      <w:hyperlink r:id="rId23" w:history="1">
        <w:r w:rsidRPr="007D0A6B">
          <w:rPr>
            <w:rStyle w:val="a5"/>
            <w:sz w:val="28"/>
            <w:szCs w:val="28"/>
          </w:rPr>
          <w:t>http://biblioclub.ru/index.php?page=book&amp;id=132644</w:t>
        </w:r>
      </w:hyperlink>
    </w:p>
    <w:p w:rsidR="00FC3882" w:rsidRPr="007D0A6B" w:rsidRDefault="00FC3882" w:rsidP="00FC388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Pr="007D0A6B">
        <w:rPr>
          <w:sz w:val="28"/>
          <w:szCs w:val="28"/>
        </w:rPr>
        <w:t>Бермус, А.Г. Введение в педагогическую деятельность: учебник / А.Г.</w:t>
      </w:r>
      <w:r>
        <w:rPr>
          <w:sz w:val="28"/>
          <w:szCs w:val="28"/>
        </w:rPr>
        <w:t xml:space="preserve"> </w:t>
      </w:r>
      <w:r w:rsidRPr="007D0A6B">
        <w:rPr>
          <w:sz w:val="28"/>
          <w:szCs w:val="28"/>
        </w:rPr>
        <w:t>Бермус. - М. : Директ-Медиа, 2013. - 112 с. - ISBN 978-5-4458-3047-4 ; То же [Электронный ресурс]. -URL: </w:t>
      </w:r>
      <w:hyperlink r:id="rId24" w:history="1">
        <w:r w:rsidRPr="007D0A6B">
          <w:rPr>
            <w:rStyle w:val="a5"/>
            <w:sz w:val="28"/>
            <w:szCs w:val="28"/>
          </w:rPr>
          <w:t>http://biblioclub.ru/index.php?page=book&amp;id=209242</w:t>
        </w:r>
      </w:hyperlink>
    </w:p>
    <w:p w:rsidR="00FC3882" w:rsidRDefault="00FC3882" w:rsidP="00FC3882">
      <w:pPr>
        <w:ind w:firstLine="709"/>
        <w:jc w:val="both"/>
        <w:rPr>
          <w:sz w:val="28"/>
          <w:szCs w:val="28"/>
        </w:rPr>
      </w:pPr>
    </w:p>
    <w:p w:rsidR="00FC3882" w:rsidRPr="004D4845" w:rsidRDefault="00FC3882" w:rsidP="00FC3882">
      <w:pPr>
        <w:tabs>
          <w:tab w:val="left" w:pos="1134"/>
          <w:tab w:val="right" w:leader="underscore" w:pos="9356"/>
        </w:tabs>
        <w:rPr>
          <w:sz w:val="28"/>
          <w:szCs w:val="28"/>
        </w:rPr>
      </w:pPr>
      <w:r w:rsidRPr="004D4845">
        <w:rPr>
          <w:b/>
          <w:sz w:val="28"/>
          <w:szCs w:val="28"/>
        </w:rPr>
        <w:t>в) Интернет-ресурсы:</w:t>
      </w:r>
    </w:p>
    <w:p w:rsidR="00FC3882" w:rsidRPr="004D4845" w:rsidRDefault="00FC3882" w:rsidP="00FC3882">
      <w:pPr>
        <w:numPr>
          <w:ilvl w:val="0"/>
          <w:numId w:val="10"/>
        </w:numPr>
        <w:tabs>
          <w:tab w:val="left" w:pos="1134"/>
        </w:tabs>
        <w:suppressAutoHyphens w:val="0"/>
        <w:jc w:val="both"/>
        <w:rPr>
          <w:sz w:val="28"/>
          <w:szCs w:val="28"/>
        </w:rPr>
      </w:pPr>
      <w:r w:rsidRPr="004D4845">
        <w:rPr>
          <w:sz w:val="28"/>
          <w:szCs w:val="28"/>
        </w:rPr>
        <w:t xml:space="preserve"> </w:t>
      </w:r>
      <w:hyperlink r:id="rId25" w:history="1">
        <w:r w:rsidRPr="004D4845">
          <w:rPr>
            <w:rStyle w:val="a5"/>
            <w:sz w:val="28"/>
            <w:szCs w:val="28"/>
          </w:rPr>
          <w:t>http://www.iqlib.ru</w:t>
        </w:r>
      </w:hyperlink>
      <w:r w:rsidRPr="004D4845">
        <w:rPr>
          <w:sz w:val="28"/>
          <w:szCs w:val="28"/>
        </w:rPr>
        <w:t xml:space="preserve"> - Интернет-библиотека образовательных изданий, в которой собраны электронные учебники, справочные и учебные пособия.</w:t>
      </w:r>
    </w:p>
    <w:p w:rsidR="00FC3882" w:rsidRPr="004D4845" w:rsidRDefault="00E00844" w:rsidP="00FC3882">
      <w:pPr>
        <w:numPr>
          <w:ilvl w:val="0"/>
          <w:numId w:val="10"/>
        </w:numPr>
        <w:tabs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hyperlink r:id="rId26" w:history="1">
        <w:r w:rsidR="00FC3882" w:rsidRPr="004D4845">
          <w:rPr>
            <w:rStyle w:val="a5"/>
            <w:sz w:val="28"/>
            <w:szCs w:val="28"/>
          </w:rPr>
          <w:t>www.biblioclub.ru</w:t>
        </w:r>
      </w:hyperlink>
      <w:r w:rsidR="00FC3882" w:rsidRPr="004D4845">
        <w:rPr>
          <w:sz w:val="28"/>
          <w:szCs w:val="28"/>
        </w:rPr>
        <w:t xml:space="preserve"> - «Университетская библиотека − ЭБС по тематике охватывает всю область гуманитарных знаний и предназначена для использования в процессе обучения в высшей школе, как студентами и преподавателями, так и специалистами- гуманитариями</w:t>
      </w:r>
    </w:p>
    <w:p w:rsidR="00FC3882" w:rsidRPr="004D4845" w:rsidRDefault="00E00844" w:rsidP="00FC3882">
      <w:pPr>
        <w:numPr>
          <w:ilvl w:val="0"/>
          <w:numId w:val="10"/>
        </w:numPr>
        <w:tabs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hyperlink r:id="rId27" w:history="1">
        <w:r w:rsidR="00FC3882" w:rsidRPr="004D4845">
          <w:rPr>
            <w:rStyle w:val="a5"/>
            <w:sz w:val="28"/>
            <w:szCs w:val="28"/>
          </w:rPr>
          <w:t>www.koob.ru</w:t>
        </w:r>
      </w:hyperlink>
      <w:r w:rsidR="00FC3882" w:rsidRPr="004D4845">
        <w:rPr>
          <w:sz w:val="28"/>
          <w:szCs w:val="28"/>
        </w:rPr>
        <w:t xml:space="preserve"> - Электронная библиотека по научной и популярной пси- хологии,</w:t>
      </w:r>
    </w:p>
    <w:p w:rsidR="00FC3882" w:rsidRPr="004D4845" w:rsidRDefault="00E00844" w:rsidP="00FC3882">
      <w:pPr>
        <w:numPr>
          <w:ilvl w:val="0"/>
          <w:numId w:val="10"/>
        </w:numPr>
        <w:tabs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hyperlink r:id="rId28" w:history="1">
        <w:r w:rsidR="00FC3882" w:rsidRPr="004D4845">
          <w:rPr>
            <w:rStyle w:val="a5"/>
            <w:sz w:val="28"/>
            <w:szCs w:val="28"/>
          </w:rPr>
          <w:t>www.theLib.ru</w:t>
        </w:r>
      </w:hyperlink>
      <w:r w:rsidR="00FC3882" w:rsidRPr="004D4845">
        <w:rPr>
          <w:sz w:val="28"/>
          <w:szCs w:val="28"/>
        </w:rPr>
        <w:t xml:space="preserve"> - Электронная библиотека – книги по философии, психологии и др.</w:t>
      </w:r>
    </w:p>
    <w:p w:rsidR="00FC3882" w:rsidRPr="004D4845" w:rsidRDefault="00FC3882" w:rsidP="00FC3882">
      <w:pPr>
        <w:tabs>
          <w:tab w:val="left" w:pos="709"/>
          <w:tab w:val="right" w:leader="underscore" w:pos="9356"/>
        </w:tabs>
        <w:jc w:val="both"/>
        <w:rPr>
          <w:i/>
          <w:sz w:val="28"/>
          <w:szCs w:val="28"/>
        </w:rPr>
      </w:pPr>
    </w:p>
    <w:p w:rsidR="00FC3882" w:rsidRPr="004D4845" w:rsidRDefault="00FC3882" w:rsidP="00FC3882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4D4845">
        <w:rPr>
          <w:b/>
          <w:bCs/>
          <w:sz w:val="28"/>
          <w:szCs w:val="28"/>
        </w:rPr>
        <w:t xml:space="preserve">12. Перечень информационных технологий, используемых при проведении </w:t>
      </w:r>
      <w:r w:rsidRPr="001A6F69">
        <w:rPr>
          <w:b/>
          <w:bCs/>
          <w:sz w:val="28"/>
          <w:szCs w:val="28"/>
        </w:rPr>
        <w:t>производственной практики (культурно-просветительской)</w:t>
      </w:r>
      <w:r w:rsidRPr="004D4845">
        <w:rPr>
          <w:b/>
          <w:bCs/>
          <w:sz w:val="28"/>
          <w:szCs w:val="28"/>
        </w:rPr>
        <w:t xml:space="preserve">, включая перечень программного обеспечения и информационных справочных систем </w:t>
      </w:r>
    </w:p>
    <w:p w:rsidR="00FC3882" w:rsidRPr="004D4845" w:rsidRDefault="00FC3882" w:rsidP="00FC3882">
      <w:pPr>
        <w:ind w:firstLine="708"/>
        <w:rPr>
          <w:bCs/>
          <w:sz w:val="28"/>
          <w:szCs w:val="28"/>
        </w:rPr>
      </w:pPr>
      <w:r w:rsidRPr="004D4845">
        <w:rPr>
          <w:bCs/>
          <w:sz w:val="28"/>
          <w:szCs w:val="28"/>
        </w:rPr>
        <w:lastRenderedPageBreak/>
        <w:t>а) Перечень программного обеспечения:</w:t>
      </w:r>
    </w:p>
    <w:p w:rsidR="00FC3882" w:rsidRPr="004D4845" w:rsidRDefault="00FC3882" w:rsidP="00FC3882">
      <w:pPr>
        <w:ind w:firstLine="708"/>
        <w:rPr>
          <w:bCs/>
          <w:sz w:val="28"/>
        </w:rPr>
      </w:pPr>
      <w:r w:rsidRPr="004D4845">
        <w:rPr>
          <w:sz w:val="28"/>
        </w:rPr>
        <w:t xml:space="preserve">- </w:t>
      </w:r>
      <w:r w:rsidRPr="004D4845">
        <w:rPr>
          <w:bCs/>
          <w:sz w:val="28"/>
        </w:rPr>
        <w:t xml:space="preserve">пакет программ </w:t>
      </w:r>
      <w:r w:rsidRPr="004D4845">
        <w:rPr>
          <w:bCs/>
          <w:sz w:val="28"/>
          <w:lang w:val="en-US"/>
        </w:rPr>
        <w:t>Microsoft</w:t>
      </w:r>
      <w:r w:rsidRPr="004D4845">
        <w:rPr>
          <w:bCs/>
          <w:sz w:val="28"/>
        </w:rPr>
        <w:t xml:space="preserve"> </w:t>
      </w:r>
      <w:r w:rsidRPr="004D4845">
        <w:rPr>
          <w:bCs/>
          <w:sz w:val="28"/>
          <w:lang w:val="en-US"/>
        </w:rPr>
        <w:t>Office</w:t>
      </w:r>
      <w:r w:rsidRPr="004D4845">
        <w:rPr>
          <w:bCs/>
          <w:sz w:val="28"/>
        </w:rPr>
        <w:t>;</w:t>
      </w:r>
    </w:p>
    <w:p w:rsidR="00FC3882" w:rsidRPr="004D4845" w:rsidRDefault="00FC3882" w:rsidP="00FC3882">
      <w:pPr>
        <w:ind w:firstLine="708"/>
        <w:rPr>
          <w:bCs/>
          <w:sz w:val="28"/>
        </w:rPr>
      </w:pPr>
      <w:r w:rsidRPr="004D4845">
        <w:rPr>
          <w:bCs/>
          <w:sz w:val="28"/>
        </w:rPr>
        <w:t>- Антиплагиат;</w:t>
      </w:r>
    </w:p>
    <w:p w:rsidR="00FC3882" w:rsidRPr="004D4845" w:rsidRDefault="00FC3882" w:rsidP="00FC3882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4D4845">
        <w:rPr>
          <w:bCs/>
          <w:sz w:val="28"/>
          <w:szCs w:val="28"/>
        </w:rPr>
        <w:t>б) Перечень информационных справочных систем:</w:t>
      </w:r>
    </w:p>
    <w:p w:rsidR="00FC3882" w:rsidRPr="004D4845" w:rsidRDefault="00FC3882" w:rsidP="00FC3882">
      <w:pPr>
        <w:ind w:firstLine="708"/>
        <w:rPr>
          <w:bCs/>
          <w:sz w:val="28"/>
          <w:szCs w:val="28"/>
        </w:rPr>
      </w:pPr>
      <w:r w:rsidRPr="004D4845">
        <w:rPr>
          <w:bCs/>
          <w:sz w:val="28"/>
          <w:szCs w:val="28"/>
        </w:rPr>
        <w:t xml:space="preserve">- </w:t>
      </w:r>
      <w:hyperlink r:id="rId29" w:history="1">
        <w:r w:rsidRPr="004D4845">
          <w:rPr>
            <w:rStyle w:val="a5"/>
            <w:bCs/>
            <w:sz w:val="28"/>
            <w:szCs w:val="28"/>
          </w:rPr>
          <w:t>www.garant.ru</w:t>
        </w:r>
      </w:hyperlink>
      <w:r w:rsidRPr="004D4845">
        <w:rPr>
          <w:bCs/>
          <w:sz w:val="28"/>
          <w:szCs w:val="28"/>
        </w:rPr>
        <w:t xml:space="preserve"> – Информационно-правовой портал «ГАРАНТ.РУ».</w:t>
      </w:r>
    </w:p>
    <w:p w:rsidR="00FC3882" w:rsidRPr="004D4845" w:rsidRDefault="00FC3882" w:rsidP="00FC3882">
      <w:pPr>
        <w:ind w:firstLine="708"/>
        <w:rPr>
          <w:bCs/>
          <w:i/>
          <w:sz w:val="22"/>
          <w:szCs w:val="22"/>
        </w:rPr>
      </w:pPr>
    </w:p>
    <w:p w:rsidR="00FC3882" w:rsidRPr="004D4845" w:rsidRDefault="00FC3882" w:rsidP="00FC3882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>13</w:t>
      </w:r>
      <w:r w:rsidRPr="004D4845">
        <w:rPr>
          <w:b/>
          <w:spacing w:val="-4"/>
          <w:sz w:val="28"/>
          <w:szCs w:val="28"/>
        </w:rPr>
        <w:t xml:space="preserve">. </w:t>
      </w:r>
      <w:r w:rsidRPr="004D4845">
        <w:rPr>
          <w:b/>
          <w:bCs/>
          <w:sz w:val="28"/>
          <w:szCs w:val="28"/>
        </w:rPr>
        <w:t xml:space="preserve">Фонд оценочных средств для проведения промежуточной аттестации обучающихся </w:t>
      </w:r>
      <w:r w:rsidRPr="001A6F69">
        <w:rPr>
          <w:b/>
          <w:bCs/>
          <w:sz w:val="28"/>
          <w:szCs w:val="28"/>
        </w:rPr>
        <w:t>производственной практики (культурно-просветительской)</w:t>
      </w:r>
    </w:p>
    <w:p w:rsidR="00FC3882" w:rsidRPr="004D4845" w:rsidRDefault="00FC3882" w:rsidP="00FC3882">
      <w:pPr>
        <w:ind w:firstLine="709"/>
        <w:jc w:val="both"/>
        <w:rPr>
          <w:sz w:val="28"/>
          <w:szCs w:val="28"/>
        </w:rPr>
      </w:pPr>
      <w:r w:rsidRPr="004D4845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FC3882" w:rsidRPr="004D4845" w:rsidRDefault="00FC3882" w:rsidP="00FC3882">
      <w:pPr>
        <w:ind w:firstLine="709"/>
        <w:jc w:val="both"/>
        <w:rPr>
          <w:sz w:val="28"/>
          <w:szCs w:val="28"/>
        </w:rPr>
      </w:pPr>
      <w:r w:rsidRPr="004D4845">
        <w:rPr>
          <w:bCs/>
          <w:sz w:val="28"/>
          <w:szCs w:val="28"/>
        </w:rPr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FC3882" w:rsidRPr="004D4845" w:rsidRDefault="00FC3882" w:rsidP="00FC3882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 w:rsidRPr="004D4845">
        <w:rPr>
          <w:b/>
          <w:sz w:val="28"/>
          <w:szCs w:val="28"/>
        </w:rPr>
        <w:t>1</w:t>
      </w:r>
      <w:r>
        <w:rPr>
          <w:b/>
          <w:sz w:val="28"/>
          <w:szCs w:val="28"/>
        </w:rPr>
        <w:t>4</w:t>
      </w:r>
      <w:r w:rsidRPr="004D4845">
        <w:rPr>
          <w:b/>
          <w:sz w:val="28"/>
          <w:szCs w:val="28"/>
        </w:rPr>
        <w:t xml:space="preserve">. </w:t>
      </w:r>
      <w:r w:rsidRPr="004D4845">
        <w:rPr>
          <w:b/>
          <w:bCs/>
          <w:sz w:val="28"/>
          <w:szCs w:val="28"/>
        </w:rPr>
        <w:t xml:space="preserve">Материально-техническое обеспечение производственной </w:t>
      </w:r>
      <w:r w:rsidRPr="001A6F69">
        <w:rPr>
          <w:b/>
          <w:bCs/>
          <w:sz w:val="28"/>
          <w:szCs w:val="28"/>
        </w:rPr>
        <w:t>производственной практики (культурно-просветительской)</w:t>
      </w:r>
    </w:p>
    <w:p w:rsidR="00FC3882" w:rsidRPr="004D4845" w:rsidRDefault="00FC3882" w:rsidP="00FC3882">
      <w:pPr>
        <w:pStyle w:val="a3"/>
        <w:ind w:left="0" w:firstLine="709"/>
        <w:jc w:val="both"/>
        <w:rPr>
          <w:color w:val="000000"/>
          <w:sz w:val="28"/>
          <w:szCs w:val="28"/>
        </w:rPr>
      </w:pPr>
      <w:r w:rsidRPr="004D4845">
        <w:rPr>
          <w:color w:val="000000"/>
          <w:sz w:val="28"/>
          <w:szCs w:val="28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FC3882" w:rsidRPr="004D4845" w:rsidRDefault="00FC3882" w:rsidP="00FC3882">
      <w:pPr>
        <w:pStyle w:val="a3"/>
        <w:ind w:left="0" w:firstLine="709"/>
        <w:jc w:val="both"/>
        <w:rPr>
          <w:color w:val="000000"/>
          <w:sz w:val="28"/>
          <w:szCs w:val="28"/>
        </w:rPr>
      </w:pPr>
      <w:r w:rsidRPr="004D4845">
        <w:rPr>
          <w:color w:val="000000"/>
          <w:sz w:val="28"/>
          <w:szCs w:val="28"/>
        </w:rPr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FC3882" w:rsidRPr="004D4845" w:rsidRDefault="00FC3882" w:rsidP="00FC3882">
      <w:pPr>
        <w:pStyle w:val="a3"/>
        <w:ind w:left="0" w:firstLine="709"/>
        <w:jc w:val="both"/>
        <w:rPr>
          <w:color w:val="000000"/>
          <w:sz w:val="28"/>
          <w:szCs w:val="28"/>
        </w:rPr>
      </w:pPr>
      <w:r w:rsidRPr="004D4845">
        <w:rPr>
          <w:color w:val="000000"/>
          <w:sz w:val="28"/>
          <w:szCs w:val="28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:rsidR="00FC3882" w:rsidRPr="004D4845" w:rsidRDefault="00FC3882" w:rsidP="00FC3882">
      <w:pPr>
        <w:pStyle w:val="a3"/>
        <w:ind w:left="0" w:firstLine="709"/>
        <w:jc w:val="both"/>
        <w:rPr>
          <w:color w:val="000000"/>
          <w:sz w:val="28"/>
          <w:szCs w:val="28"/>
        </w:rPr>
      </w:pPr>
      <w:r w:rsidRPr="004D4845">
        <w:rPr>
          <w:color w:val="000000"/>
          <w:sz w:val="28"/>
          <w:szCs w:val="28"/>
        </w:rPr>
        <w:t>Методическое обеспечение дисциплины: тесты, методические пособия, раздаточный учебно-методический материал, электронные презентации, раздаточный материал к практическим занятиям.</w:t>
      </w:r>
    </w:p>
    <w:p w:rsidR="00FC3882" w:rsidRPr="004D4845" w:rsidRDefault="00FC3882" w:rsidP="00FC3882">
      <w:pPr>
        <w:ind w:firstLine="709"/>
        <w:jc w:val="both"/>
        <w:rPr>
          <w:sz w:val="28"/>
          <w:szCs w:val="28"/>
        </w:rPr>
      </w:pPr>
      <w:r w:rsidRPr="004D4845">
        <w:rPr>
          <w:sz w:val="28"/>
          <w:szCs w:val="28"/>
        </w:rPr>
        <w:t>Технические средства обучения: мультимедийное оборудование.</w:t>
      </w:r>
    </w:p>
    <w:bookmarkEnd w:id="11"/>
    <w:p w:rsidR="00FC3882" w:rsidRDefault="00FC3882" w:rsidP="00FC3882">
      <w:pPr>
        <w:rPr>
          <w:b/>
        </w:rPr>
      </w:pPr>
    </w:p>
    <w:p w:rsidR="00FC3882" w:rsidRDefault="00FC3882">
      <w:pPr>
        <w:suppressAutoHyphens w:val="0"/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0008C8" w:rsidRPr="004D4845" w:rsidRDefault="000008C8" w:rsidP="000008C8">
      <w:pPr>
        <w:pStyle w:val="a3"/>
        <w:ind w:left="0" w:firstLine="709"/>
        <w:jc w:val="both"/>
        <w:rPr>
          <w:bCs/>
          <w:sz w:val="28"/>
          <w:szCs w:val="28"/>
        </w:rPr>
      </w:pPr>
    </w:p>
    <w:bookmarkEnd w:id="1"/>
    <w:p w:rsidR="000008C8" w:rsidRDefault="000008C8" w:rsidP="007017F5">
      <w:pPr>
        <w:jc w:val="center"/>
        <w:rPr>
          <w:b/>
          <w:sz w:val="28"/>
          <w:szCs w:val="28"/>
        </w:rPr>
      </w:pPr>
    </w:p>
    <w:p w:rsidR="007017F5" w:rsidRPr="00527E56" w:rsidRDefault="007017F5" w:rsidP="007017F5">
      <w:pPr>
        <w:jc w:val="center"/>
        <w:rPr>
          <w:b/>
          <w:sz w:val="28"/>
          <w:szCs w:val="28"/>
        </w:rPr>
      </w:pPr>
      <w:r w:rsidRPr="00527E56">
        <w:rPr>
          <w:b/>
          <w:sz w:val="28"/>
          <w:szCs w:val="28"/>
        </w:rPr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7017F5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7017F5" w:rsidRPr="00BA218D" w:rsidRDefault="007017F5" w:rsidP="007017F5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7017F5" w:rsidRPr="00BA218D" w:rsidRDefault="007017F5" w:rsidP="007017F5">
      <w:pPr>
        <w:jc w:val="center"/>
        <w:rPr>
          <w:b/>
          <w:sz w:val="28"/>
          <w:szCs w:val="28"/>
        </w:rPr>
      </w:pPr>
    </w:p>
    <w:p w:rsidR="007017F5" w:rsidRPr="00BA218D" w:rsidRDefault="007017F5" w:rsidP="007017F5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Эксперт(ы):</w:t>
      </w:r>
    </w:p>
    <w:p w:rsidR="007017F5" w:rsidRPr="00BA1124" w:rsidRDefault="007017F5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 w:rsidRPr="00934FCA">
        <w:t xml:space="preserve">_____________________ </w:t>
      </w:r>
      <w:r w:rsidRPr="00BA1124">
        <w:rPr>
          <w:sz w:val="28"/>
          <w:szCs w:val="28"/>
        </w:rPr>
        <w:t>Ф.И.О., должность, место работы, подпись</w:t>
      </w:r>
    </w:p>
    <w:p w:rsidR="007017F5" w:rsidRPr="00BA1124" w:rsidRDefault="007017F5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</w:p>
    <w:p w:rsidR="007017F5" w:rsidRPr="00BA1124" w:rsidRDefault="00BA1124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>________________</w:t>
      </w:r>
      <w:r w:rsidR="007017F5" w:rsidRPr="00BA1124">
        <w:rPr>
          <w:sz w:val="28"/>
          <w:szCs w:val="28"/>
        </w:rPr>
        <w:t>__ Ф.И.О., должность, место работы, подпись</w:t>
      </w: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A230B4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A230B4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A230B4">
        <w:tc>
          <w:tcPr>
            <w:tcW w:w="5070" w:type="dxa"/>
            <w:shd w:val="clear" w:color="auto" w:fill="auto"/>
          </w:tcPr>
          <w:p w:rsidR="007017F5" w:rsidRPr="00BC4580" w:rsidRDefault="007017F5" w:rsidP="00A230B4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A230B4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A230B4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A230B4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A230B4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A230B4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A230B4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A230B4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A230B4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A230B4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A230B4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A230B4">
            <w:pPr>
              <w:rPr>
                <w:szCs w:val="28"/>
              </w:rPr>
            </w:pPr>
          </w:p>
          <w:p w:rsidR="007017F5" w:rsidRPr="00BC4580" w:rsidRDefault="007017F5" w:rsidP="00A230B4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A230B4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p w:rsidR="007017F5" w:rsidRPr="00BC4580" w:rsidRDefault="007017F5" w:rsidP="007017F5">
      <w:pPr>
        <w:jc w:val="center"/>
        <w:rPr>
          <w:i/>
          <w:sz w:val="32"/>
        </w:rPr>
      </w:pPr>
      <w:r w:rsidRPr="00BC4580">
        <w:rPr>
          <w:i/>
          <w:sz w:val="32"/>
        </w:rPr>
        <w:t>Образец оформления</w:t>
      </w:r>
    </w:p>
    <w:p w:rsidR="007017F5" w:rsidRPr="00BC4580" w:rsidRDefault="007017F5" w:rsidP="007017F5">
      <w:pPr>
        <w:jc w:val="center"/>
        <w:rPr>
          <w:i/>
          <w:sz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7"/>
        <w:gridCol w:w="5056"/>
      </w:tblGrid>
      <w:tr w:rsidR="007017F5" w:rsidRPr="00BC4580" w:rsidTr="00A230B4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A230B4">
            <w:pPr>
              <w:rPr>
                <w:sz w:val="32"/>
              </w:rPr>
            </w:pPr>
            <w:r w:rsidRPr="00BC4580">
              <w:rPr>
                <w:sz w:val="32"/>
              </w:rPr>
              <w:t>Изменение № 1 от 05.07.2012 г., стр. №15</w:t>
            </w:r>
          </w:p>
        </w:tc>
      </w:tr>
      <w:tr w:rsidR="007017F5" w:rsidRPr="00BC4580" w:rsidTr="00A230B4">
        <w:tc>
          <w:tcPr>
            <w:tcW w:w="5070" w:type="dxa"/>
            <w:shd w:val="clear" w:color="auto" w:fill="auto"/>
          </w:tcPr>
          <w:p w:rsidR="007017F5" w:rsidRPr="00BC4580" w:rsidRDefault="007017F5" w:rsidP="00A230B4">
            <w:pPr>
              <w:jc w:val="center"/>
              <w:rPr>
                <w:b/>
                <w:sz w:val="32"/>
              </w:rPr>
            </w:pPr>
            <w:r w:rsidRPr="00BC4580">
              <w:rPr>
                <w:b/>
                <w:sz w:val="32"/>
              </w:rPr>
              <w:t>БЫЛО</w:t>
            </w:r>
          </w:p>
          <w:p w:rsidR="007017F5" w:rsidRPr="00BC4580" w:rsidRDefault="007017F5" w:rsidP="00A230B4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Основная литература:</w:t>
            </w:r>
          </w:p>
          <w:p w:rsidR="007017F5" w:rsidRPr="00BC4580" w:rsidRDefault="007017F5" w:rsidP="00A230B4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Басова Н. В. Немецкий язык. – М., 2004. – 414 с.</w:t>
            </w:r>
          </w:p>
          <w:p w:rsidR="007017F5" w:rsidRPr="00BC4580" w:rsidRDefault="007017F5" w:rsidP="00A230B4">
            <w:pPr>
              <w:jc w:val="center"/>
              <w:rPr>
                <w:b/>
                <w:sz w:val="32"/>
              </w:rPr>
            </w:pPr>
          </w:p>
          <w:p w:rsidR="007017F5" w:rsidRPr="00BC4580" w:rsidRDefault="007017F5" w:rsidP="00A230B4">
            <w:pPr>
              <w:jc w:val="center"/>
              <w:rPr>
                <w:b/>
                <w:sz w:val="32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A230B4">
            <w:pPr>
              <w:jc w:val="center"/>
              <w:rPr>
                <w:b/>
                <w:sz w:val="32"/>
              </w:rPr>
            </w:pPr>
            <w:r w:rsidRPr="00BC4580">
              <w:rPr>
                <w:b/>
                <w:sz w:val="32"/>
              </w:rPr>
              <w:t>СТАЛО</w:t>
            </w:r>
          </w:p>
          <w:p w:rsidR="007017F5" w:rsidRPr="00BC4580" w:rsidRDefault="007017F5" w:rsidP="00A230B4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Основная литература:</w:t>
            </w:r>
          </w:p>
          <w:p w:rsidR="007017F5" w:rsidRPr="00BC4580" w:rsidRDefault="007017F5" w:rsidP="00A230B4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Басова Н. В. Немецкий язык. – М., 2011. – 420 с.</w:t>
            </w:r>
          </w:p>
          <w:p w:rsidR="007017F5" w:rsidRPr="00BC4580" w:rsidRDefault="007017F5" w:rsidP="00A230B4">
            <w:pPr>
              <w:jc w:val="center"/>
              <w:rPr>
                <w:b/>
                <w:sz w:val="32"/>
              </w:rPr>
            </w:pPr>
          </w:p>
          <w:p w:rsidR="007017F5" w:rsidRPr="00BC4580" w:rsidRDefault="007017F5" w:rsidP="00A230B4">
            <w:pPr>
              <w:jc w:val="center"/>
              <w:rPr>
                <w:b/>
                <w:sz w:val="32"/>
              </w:rPr>
            </w:pPr>
          </w:p>
        </w:tc>
      </w:tr>
      <w:tr w:rsidR="007017F5" w:rsidRPr="00BC4580" w:rsidTr="00A230B4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A230B4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 актуализация основных источников.</w:t>
            </w:r>
          </w:p>
          <w:p w:rsidR="007017F5" w:rsidRPr="00BC4580" w:rsidRDefault="007017F5" w:rsidP="00A230B4">
            <w:pPr>
              <w:rPr>
                <w:szCs w:val="28"/>
              </w:rPr>
            </w:pPr>
          </w:p>
          <w:p w:rsidR="007017F5" w:rsidRPr="00BC4580" w:rsidRDefault="007017F5" w:rsidP="00A230B4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A230B4">
            <w:pPr>
              <w:rPr>
                <w:sz w:val="32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p w:rsidR="007017F5" w:rsidRPr="00BC4580" w:rsidRDefault="007017F5" w:rsidP="007017F5">
      <w:pPr>
        <w:jc w:val="center"/>
        <w:rPr>
          <w:b/>
          <w:caps/>
          <w:sz w:val="26"/>
          <w:szCs w:val="26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DD1052" w:rsidRDefault="00DD1052"/>
    <w:sectPr w:rsidR="00DD1052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0B9610C"/>
    <w:multiLevelType w:val="hybridMultilevel"/>
    <w:tmpl w:val="A380D2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C27CE4"/>
    <w:multiLevelType w:val="hybridMultilevel"/>
    <w:tmpl w:val="24A65B84"/>
    <w:lvl w:ilvl="0" w:tplc="C68A3C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E6510DE"/>
    <w:multiLevelType w:val="hybridMultilevel"/>
    <w:tmpl w:val="A380D2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411E5BDF"/>
    <w:multiLevelType w:val="hybridMultilevel"/>
    <w:tmpl w:val="65CA7C1A"/>
    <w:lvl w:ilvl="0" w:tplc="C68A3C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4FE0637"/>
    <w:multiLevelType w:val="hybridMultilevel"/>
    <w:tmpl w:val="27D4617A"/>
    <w:lvl w:ilvl="0" w:tplc="74488482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>
    <w:nsid w:val="463A71CF"/>
    <w:multiLevelType w:val="hybridMultilevel"/>
    <w:tmpl w:val="A72A6D7C"/>
    <w:lvl w:ilvl="0" w:tplc="C68A3C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0"/>
  </w:num>
  <w:num w:numId="2">
    <w:abstractNumId w:val="4"/>
  </w:num>
  <w:num w:numId="3">
    <w:abstractNumId w:val="9"/>
  </w:num>
  <w:num w:numId="4">
    <w:abstractNumId w:val="8"/>
  </w:num>
  <w:num w:numId="5">
    <w:abstractNumId w:val="1"/>
  </w:num>
  <w:num w:numId="6">
    <w:abstractNumId w:val="6"/>
  </w:num>
  <w:num w:numId="7">
    <w:abstractNumId w:val="7"/>
  </w:num>
  <w:num w:numId="8">
    <w:abstractNumId w:val="2"/>
  </w:num>
  <w:num w:numId="9">
    <w:abstractNumId w:val="5"/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017F5"/>
    <w:rsid w:val="000008C8"/>
    <w:rsid w:val="00006BEF"/>
    <w:rsid w:val="00010965"/>
    <w:rsid w:val="00010E29"/>
    <w:rsid w:val="0001699B"/>
    <w:rsid w:val="00075416"/>
    <w:rsid w:val="0008131F"/>
    <w:rsid w:val="00090D69"/>
    <w:rsid w:val="0009437D"/>
    <w:rsid w:val="000A7AB5"/>
    <w:rsid w:val="000E7DAA"/>
    <w:rsid w:val="000F1FDA"/>
    <w:rsid w:val="001122E9"/>
    <w:rsid w:val="00115245"/>
    <w:rsid w:val="00125DE5"/>
    <w:rsid w:val="00132104"/>
    <w:rsid w:val="00152C38"/>
    <w:rsid w:val="00157E7E"/>
    <w:rsid w:val="00160E18"/>
    <w:rsid w:val="00171231"/>
    <w:rsid w:val="001964E6"/>
    <w:rsid w:val="001A08A8"/>
    <w:rsid w:val="001D712F"/>
    <w:rsid w:val="002028E1"/>
    <w:rsid w:val="0021632A"/>
    <w:rsid w:val="002228E5"/>
    <w:rsid w:val="00241ADC"/>
    <w:rsid w:val="002505CD"/>
    <w:rsid w:val="00257597"/>
    <w:rsid w:val="00264709"/>
    <w:rsid w:val="002751C0"/>
    <w:rsid w:val="002766DB"/>
    <w:rsid w:val="002B522A"/>
    <w:rsid w:val="002C5615"/>
    <w:rsid w:val="002E3EA5"/>
    <w:rsid w:val="003042B7"/>
    <w:rsid w:val="00320767"/>
    <w:rsid w:val="003279EA"/>
    <w:rsid w:val="00350D2D"/>
    <w:rsid w:val="00351BE4"/>
    <w:rsid w:val="00365F88"/>
    <w:rsid w:val="0037501F"/>
    <w:rsid w:val="003A20C0"/>
    <w:rsid w:val="003A4CCE"/>
    <w:rsid w:val="003A5519"/>
    <w:rsid w:val="003B138B"/>
    <w:rsid w:val="003C3E35"/>
    <w:rsid w:val="003C43E6"/>
    <w:rsid w:val="003C4A7D"/>
    <w:rsid w:val="003C6DA2"/>
    <w:rsid w:val="003D052A"/>
    <w:rsid w:val="003D5579"/>
    <w:rsid w:val="003F31FB"/>
    <w:rsid w:val="00407FB0"/>
    <w:rsid w:val="004247E7"/>
    <w:rsid w:val="00440170"/>
    <w:rsid w:val="00440919"/>
    <w:rsid w:val="004B40E8"/>
    <w:rsid w:val="004D0157"/>
    <w:rsid w:val="00500604"/>
    <w:rsid w:val="005528FA"/>
    <w:rsid w:val="0058412D"/>
    <w:rsid w:val="00590BA9"/>
    <w:rsid w:val="005B48FD"/>
    <w:rsid w:val="005C4039"/>
    <w:rsid w:val="005C7DAF"/>
    <w:rsid w:val="005F42D2"/>
    <w:rsid w:val="005F751C"/>
    <w:rsid w:val="00602729"/>
    <w:rsid w:val="00604DEE"/>
    <w:rsid w:val="00643F19"/>
    <w:rsid w:val="00651AA8"/>
    <w:rsid w:val="006657DA"/>
    <w:rsid w:val="006830C4"/>
    <w:rsid w:val="006D26A6"/>
    <w:rsid w:val="007017F5"/>
    <w:rsid w:val="00722F06"/>
    <w:rsid w:val="00730605"/>
    <w:rsid w:val="00741D43"/>
    <w:rsid w:val="0074374C"/>
    <w:rsid w:val="0076061F"/>
    <w:rsid w:val="00765910"/>
    <w:rsid w:val="00771636"/>
    <w:rsid w:val="0078298B"/>
    <w:rsid w:val="00792771"/>
    <w:rsid w:val="007B0D9C"/>
    <w:rsid w:val="00833E30"/>
    <w:rsid w:val="00847E5C"/>
    <w:rsid w:val="00873EF4"/>
    <w:rsid w:val="008978AC"/>
    <w:rsid w:val="008B55EE"/>
    <w:rsid w:val="008D2465"/>
    <w:rsid w:val="00916FD3"/>
    <w:rsid w:val="0092441A"/>
    <w:rsid w:val="00930A22"/>
    <w:rsid w:val="009B2A87"/>
    <w:rsid w:val="009D595E"/>
    <w:rsid w:val="009E2619"/>
    <w:rsid w:val="009E62D4"/>
    <w:rsid w:val="00A1159D"/>
    <w:rsid w:val="00A230B4"/>
    <w:rsid w:val="00A32805"/>
    <w:rsid w:val="00AB3E87"/>
    <w:rsid w:val="00AC0D54"/>
    <w:rsid w:val="00AC1BC3"/>
    <w:rsid w:val="00AC74BB"/>
    <w:rsid w:val="00AF6B71"/>
    <w:rsid w:val="00B365DA"/>
    <w:rsid w:val="00B42E58"/>
    <w:rsid w:val="00B44D5D"/>
    <w:rsid w:val="00B53738"/>
    <w:rsid w:val="00B551CF"/>
    <w:rsid w:val="00B6487D"/>
    <w:rsid w:val="00B708D7"/>
    <w:rsid w:val="00B922EB"/>
    <w:rsid w:val="00B92CD8"/>
    <w:rsid w:val="00BA1124"/>
    <w:rsid w:val="00BA2163"/>
    <w:rsid w:val="00BA4363"/>
    <w:rsid w:val="00C024FD"/>
    <w:rsid w:val="00C02B09"/>
    <w:rsid w:val="00C40F56"/>
    <w:rsid w:val="00C65F0E"/>
    <w:rsid w:val="00C8554B"/>
    <w:rsid w:val="00CA2CD9"/>
    <w:rsid w:val="00CC6075"/>
    <w:rsid w:val="00CD5261"/>
    <w:rsid w:val="00CD7955"/>
    <w:rsid w:val="00CE39B7"/>
    <w:rsid w:val="00CE53F9"/>
    <w:rsid w:val="00D076C7"/>
    <w:rsid w:val="00D53214"/>
    <w:rsid w:val="00D734D2"/>
    <w:rsid w:val="00D81602"/>
    <w:rsid w:val="00D81709"/>
    <w:rsid w:val="00DA5F0B"/>
    <w:rsid w:val="00DB046F"/>
    <w:rsid w:val="00DC5258"/>
    <w:rsid w:val="00DD1052"/>
    <w:rsid w:val="00DD292C"/>
    <w:rsid w:val="00DE7E21"/>
    <w:rsid w:val="00E00844"/>
    <w:rsid w:val="00E43CC0"/>
    <w:rsid w:val="00E458E5"/>
    <w:rsid w:val="00E562F2"/>
    <w:rsid w:val="00E96A4B"/>
    <w:rsid w:val="00EC42A2"/>
    <w:rsid w:val="00EC63B1"/>
    <w:rsid w:val="00EF3283"/>
    <w:rsid w:val="00EF3676"/>
    <w:rsid w:val="00F63EA1"/>
    <w:rsid w:val="00F87E0D"/>
    <w:rsid w:val="00FA180F"/>
    <w:rsid w:val="00FA44CA"/>
    <w:rsid w:val="00FC3882"/>
    <w:rsid w:val="00FF32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uiPriority w:val="99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34"/>
    <w:qFormat/>
    <w:rsid w:val="002751C0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a4">
    <w:name w:val="Абзац списка Знак"/>
    <w:link w:val="a3"/>
    <w:uiPriority w:val="34"/>
    <w:rsid w:val="000008C8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2">
    <w:name w:val="Body Text Indent 2"/>
    <w:basedOn w:val="a"/>
    <w:link w:val="20"/>
    <w:uiPriority w:val="99"/>
    <w:unhideWhenUsed/>
    <w:rsid w:val="00FC3882"/>
    <w:pPr>
      <w:suppressAutoHyphens w:val="0"/>
      <w:spacing w:after="120" w:line="480" w:lineRule="auto"/>
      <w:ind w:left="283"/>
    </w:pPr>
    <w:rPr>
      <w:lang w:eastAsia="ru-RU"/>
    </w:rPr>
  </w:style>
  <w:style w:type="character" w:customStyle="1" w:styleId="BodyTextIndent2Char">
    <w:name w:val="Body Text Indent 2 Char"/>
    <w:basedOn w:val="a0"/>
    <w:uiPriority w:val="99"/>
    <w:semiHidden/>
    <w:rsid w:val="00FC3882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20">
    <w:name w:val="Основной текст с отступом 2 Знак"/>
    <w:link w:val="2"/>
    <w:uiPriority w:val="99"/>
    <w:rsid w:val="00FC388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Normal (Web)"/>
    <w:basedOn w:val="a"/>
    <w:link w:val="a9"/>
    <w:uiPriority w:val="99"/>
    <w:rsid w:val="00FC3882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a9">
    <w:name w:val="Обычный (веб) Знак"/>
    <w:link w:val="a8"/>
    <w:uiPriority w:val="99"/>
    <w:locked/>
    <w:rsid w:val="00FC3882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71879" TargetMode="External"/><Relationship Id="rId13" Type="http://schemas.openxmlformats.org/officeDocument/2006/relationships/hyperlink" Target="http://biblioclub.ru/index.php?page=book&amp;id=227895" TargetMode="External"/><Relationship Id="rId18" Type="http://schemas.openxmlformats.org/officeDocument/2006/relationships/hyperlink" Target="http://www.garant.ru" TargetMode="External"/><Relationship Id="rId26" Type="http://schemas.openxmlformats.org/officeDocument/2006/relationships/hyperlink" Target="http://www.biblioclub.ru" TargetMode="External"/><Relationship Id="rId3" Type="http://schemas.microsoft.com/office/2007/relationships/stylesWithEffects" Target="stylesWithEffects.xml"/><Relationship Id="rId21" Type="http://schemas.openxmlformats.org/officeDocument/2006/relationships/hyperlink" Target="http://biblioclub.ru/index.php?page=book_red&amp;id=277052" TargetMode="External"/><Relationship Id="rId7" Type="http://schemas.openxmlformats.org/officeDocument/2006/relationships/image" Target="media/image2.jpeg"/><Relationship Id="rId12" Type="http://schemas.openxmlformats.org/officeDocument/2006/relationships/hyperlink" Target="http://biblioclub.ru/index.php?page=book&amp;id=436322" TargetMode="External"/><Relationship Id="rId17" Type="http://schemas.openxmlformats.org/officeDocument/2006/relationships/hyperlink" Target="http://www.theLib.ru" TargetMode="External"/><Relationship Id="rId25" Type="http://schemas.openxmlformats.org/officeDocument/2006/relationships/hyperlink" Target="http://www.iqlib.ru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koob.ru" TargetMode="External"/><Relationship Id="rId20" Type="http://schemas.openxmlformats.org/officeDocument/2006/relationships/hyperlink" Target="http://biblioclub.ru/index.php?page=book&amp;id=428319" TargetMode="External"/><Relationship Id="rId29" Type="http://schemas.openxmlformats.org/officeDocument/2006/relationships/hyperlink" Target="http://www.garant.ru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hyperlink" Target="http://biblioclub.ru/index.php?page=book_red&amp;id=436332" TargetMode="External"/><Relationship Id="rId24" Type="http://schemas.openxmlformats.org/officeDocument/2006/relationships/hyperlink" Target="http://biblioclub.ru/index.php?page=book&amp;id=209242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biblioclub.ru" TargetMode="External"/><Relationship Id="rId23" Type="http://schemas.openxmlformats.org/officeDocument/2006/relationships/hyperlink" Target="http://biblioclub.ru/index.php?page=book&amp;id=132644" TargetMode="External"/><Relationship Id="rId28" Type="http://schemas.openxmlformats.org/officeDocument/2006/relationships/hyperlink" Target="http://www.theLib.ru" TargetMode="External"/><Relationship Id="rId10" Type="http://schemas.openxmlformats.org/officeDocument/2006/relationships/hyperlink" Target="http://biblioclub.ru/index.php?page=book&amp;id=83454" TargetMode="External"/><Relationship Id="rId19" Type="http://schemas.openxmlformats.org/officeDocument/2006/relationships/hyperlink" Target="http://biblioclub.ru/index.php?page=book&amp;id=258424" TargetMode="External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221203" TargetMode="External"/><Relationship Id="rId14" Type="http://schemas.openxmlformats.org/officeDocument/2006/relationships/hyperlink" Target="http://www.iqlib.ru" TargetMode="External"/><Relationship Id="rId22" Type="http://schemas.openxmlformats.org/officeDocument/2006/relationships/hyperlink" Target="http://biblioclub.ru/index.php?page=book&amp;id=229587" TargetMode="External"/><Relationship Id="rId27" Type="http://schemas.openxmlformats.org/officeDocument/2006/relationships/hyperlink" Target="http://www.koob.ru" TargetMode="Externa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</TotalTime>
  <Pages>1</Pages>
  <Words>4871</Words>
  <Characters>27768</Characters>
  <Application>Microsoft Office Word</Application>
  <DocSecurity>0</DocSecurity>
  <Lines>231</Lines>
  <Paragraphs>65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32574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Radislav V. Kaurkin</cp:lastModifiedBy>
  <cp:revision>10</cp:revision>
  <cp:lastPrinted>2019-09-03T12:06:00Z</cp:lastPrinted>
  <dcterms:created xsi:type="dcterms:W3CDTF">2019-09-01T05:51:00Z</dcterms:created>
  <dcterms:modified xsi:type="dcterms:W3CDTF">2019-09-04T11:28:00Z</dcterms:modified>
</cp:coreProperties>
</file>